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E1" w:rsidRPr="00781DE1" w:rsidRDefault="00781DE1" w:rsidP="00781DE1">
      <w:pPr>
        <w:ind w:right="-259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781DE1">
        <w:rPr>
          <w:rFonts w:eastAsia="Times New Roman"/>
          <w:bCs/>
          <w:sz w:val="24"/>
          <w:szCs w:val="24"/>
        </w:rPr>
        <w:t>Утверждаю:</w:t>
      </w:r>
    </w:p>
    <w:p w:rsidR="00781DE1" w:rsidRPr="00781DE1" w:rsidRDefault="00781DE1" w:rsidP="00781DE1">
      <w:pPr>
        <w:ind w:left="5670" w:right="-259"/>
        <w:jc w:val="center"/>
        <w:rPr>
          <w:rFonts w:eastAsia="Times New Roman"/>
          <w:bCs/>
          <w:sz w:val="24"/>
          <w:szCs w:val="24"/>
        </w:rPr>
      </w:pPr>
      <w:r w:rsidRPr="00781DE1">
        <w:rPr>
          <w:rFonts w:eastAsia="Times New Roman"/>
          <w:bCs/>
          <w:sz w:val="24"/>
          <w:szCs w:val="24"/>
        </w:rPr>
        <w:t>Директор школы:______________</w:t>
      </w:r>
    </w:p>
    <w:p w:rsidR="00781DE1" w:rsidRPr="00781DE1" w:rsidRDefault="00781DE1" w:rsidP="00781DE1">
      <w:pPr>
        <w:ind w:left="5670" w:right="-259"/>
        <w:jc w:val="center"/>
        <w:rPr>
          <w:rFonts w:eastAsia="Times New Roman"/>
          <w:bCs/>
          <w:sz w:val="24"/>
          <w:szCs w:val="24"/>
        </w:rPr>
      </w:pPr>
      <w:r w:rsidRPr="00781DE1">
        <w:rPr>
          <w:rFonts w:eastAsia="Times New Roman"/>
          <w:bCs/>
          <w:sz w:val="24"/>
          <w:szCs w:val="24"/>
        </w:rPr>
        <w:t xml:space="preserve">                                   </w:t>
      </w:r>
      <w:proofErr w:type="spellStart"/>
      <w:r w:rsidRPr="00781DE1">
        <w:rPr>
          <w:rFonts w:eastAsia="Times New Roman"/>
          <w:bCs/>
          <w:sz w:val="24"/>
          <w:szCs w:val="24"/>
        </w:rPr>
        <w:t>И.Н.Малышко</w:t>
      </w:r>
      <w:proofErr w:type="spellEnd"/>
    </w:p>
    <w:p w:rsidR="00781DE1" w:rsidRDefault="00781DE1" w:rsidP="00AC0FA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781DE1" w:rsidRDefault="00781DE1" w:rsidP="00AC0FA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Справка о состоянии </w:t>
      </w:r>
    </w:p>
    <w:p w:rsidR="00D27CF8" w:rsidRDefault="00781DE1" w:rsidP="00AC0F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условий</w:t>
      </w:r>
      <w:r w:rsidR="005F660F">
        <w:rPr>
          <w:rFonts w:eastAsia="Times New Roman"/>
          <w:b/>
          <w:bCs/>
          <w:sz w:val="24"/>
          <w:szCs w:val="24"/>
        </w:rPr>
        <w:t xml:space="preserve"> охраны здоровья обучающихся</w:t>
      </w:r>
    </w:p>
    <w:p w:rsidR="00D27CF8" w:rsidRDefault="00AC0FAD" w:rsidP="00AC0FAD">
      <w:pPr>
        <w:tabs>
          <w:tab w:val="left" w:pos="11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 w:rsidR="005F660F">
        <w:rPr>
          <w:rFonts w:eastAsia="Times New Roman"/>
          <w:b/>
          <w:bCs/>
          <w:sz w:val="24"/>
          <w:szCs w:val="24"/>
        </w:rPr>
        <w:t>том числе лиц с ограниченными возможностями здоровья</w:t>
      </w:r>
    </w:p>
    <w:p w:rsidR="00D27CF8" w:rsidRDefault="00AC0FAD" w:rsidP="00AC0FAD">
      <w:pPr>
        <w:tabs>
          <w:tab w:val="left" w:pos="41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 w:rsidR="005F660F">
        <w:rPr>
          <w:rFonts w:eastAsia="Times New Roman"/>
          <w:b/>
          <w:bCs/>
          <w:sz w:val="24"/>
          <w:szCs w:val="24"/>
        </w:rPr>
        <w:t>МКОУ «</w:t>
      </w:r>
      <w:proofErr w:type="spellStart"/>
      <w:r w:rsidR="005F660F">
        <w:rPr>
          <w:rFonts w:eastAsia="Times New Roman"/>
          <w:b/>
          <w:bCs/>
          <w:sz w:val="24"/>
          <w:szCs w:val="24"/>
        </w:rPr>
        <w:t>Симбирская</w:t>
      </w:r>
      <w:proofErr w:type="spellEnd"/>
      <w:r w:rsidR="005F660F">
        <w:rPr>
          <w:rFonts w:eastAsia="Times New Roman"/>
          <w:b/>
          <w:bCs/>
          <w:sz w:val="24"/>
          <w:szCs w:val="24"/>
        </w:rPr>
        <w:t xml:space="preserve"> СОШ»</w:t>
      </w:r>
    </w:p>
    <w:p w:rsidR="00D27CF8" w:rsidRDefault="00D27CF8" w:rsidP="00AC0FAD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D27CF8" w:rsidRDefault="005F660F" w:rsidP="00AC0FAD">
      <w:pPr>
        <w:numPr>
          <w:ilvl w:val="0"/>
          <w:numId w:val="1"/>
        </w:numPr>
        <w:tabs>
          <w:tab w:val="left" w:pos="851"/>
        </w:tabs>
        <w:spacing w:line="237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со статьей 41 главы 4 Федерального закона от 29 декабря 2012 № 273-ФЗ (в ред. от 28.06.2014) «Об образовании в </w:t>
      </w:r>
      <w:r w:rsidR="00AC0FAD">
        <w:rPr>
          <w:rFonts w:eastAsia="Times New Roman"/>
          <w:sz w:val="24"/>
          <w:szCs w:val="24"/>
        </w:rPr>
        <w:t>Российской Федерации» МК</w:t>
      </w:r>
      <w:r>
        <w:rPr>
          <w:rFonts w:eastAsia="Times New Roman"/>
          <w:sz w:val="24"/>
          <w:szCs w:val="24"/>
        </w:rPr>
        <w:t xml:space="preserve">ОУ </w:t>
      </w:r>
      <w:r w:rsidR="00AC0FAD">
        <w:rPr>
          <w:rFonts w:eastAsia="Times New Roman"/>
          <w:sz w:val="24"/>
          <w:szCs w:val="24"/>
        </w:rPr>
        <w:t>«</w:t>
      </w:r>
      <w:proofErr w:type="spellStart"/>
      <w:r w:rsidR="00AC0FAD">
        <w:rPr>
          <w:rFonts w:eastAsia="Times New Roman"/>
          <w:sz w:val="24"/>
          <w:szCs w:val="24"/>
        </w:rPr>
        <w:t>Симбирская</w:t>
      </w:r>
      <w:proofErr w:type="spellEnd"/>
      <w:r w:rsidR="00AC0FAD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 создаёт условия, гарантирующие охрану и укрепление здоровья учащихся. Основные направления охраны здоровья:</w:t>
      </w:r>
    </w:p>
    <w:p w:rsidR="00D27CF8" w:rsidRDefault="00D27CF8" w:rsidP="00AC0FAD">
      <w:pPr>
        <w:spacing w:line="13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:rsidR="00D27CF8" w:rsidRDefault="00D27CF8" w:rsidP="00AC0FAD">
      <w:pPr>
        <w:spacing w:line="1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организация питания учащихся;</w:t>
      </w:r>
    </w:p>
    <w:p w:rsidR="00D27CF8" w:rsidRDefault="00D27CF8" w:rsidP="00AC0FAD">
      <w:pPr>
        <w:spacing w:line="12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определение оптимальной учебной, внеучебной нагрузки, режима учебных занятий и продолжительности каникул;</w:t>
      </w:r>
    </w:p>
    <w:p w:rsidR="00D27CF8" w:rsidRDefault="00D27CF8" w:rsidP="00AC0FAD">
      <w:pPr>
        <w:spacing w:line="1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пропаганда и обучение навыкам здорового образа жизни, требованиям охраны труда;</w:t>
      </w:r>
    </w:p>
    <w:p w:rsidR="00D27CF8" w:rsidRDefault="00D27CF8" w:rsidP="00AC0FAD">
      <w:pPr>
        <w:spacing w:line="12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D27CF8" w:rsidRDefault="00D27CF8" w:rsidP="00AC0FAD">
      <w:pPr>
        <w:spacing w:line="14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D27CF8" w:rsidRDefault="00D27CF8" w:rsidP="00AC0FAD">
      <w:pPr>
        <w:spacing w:line="13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D27CF8" w:rsidRDefault="00D27CF8" w:rsidP="00AC0FAD">
      <w:pPr>
        <w:spacing w:line="1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обеспечение безопасности учащихся во время пребывания в школе;</w:t>
      </w:r>
    </w:p>
    <w:p w:rsidR="00D27CF8" w:rsidRDefault="005F660F" w:rsidP="00AC0F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профилактика несчастных случаев с учащимися во время пребывания в школе;</w:t>
      </w:r>
    </w:p>
    <w:p w:rsidR="00D27CF8" w:rsidRDefault="005F660F" w:rsidP="00AC0F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проведение санитарно-противоэпидемических и профилактических мероприятий.</w:t>
      </w:r>
    </w:p>
    <w:p w:rsidR="00D27CF8" w:rsidRDefault="00D27CF8" w:rsidP="00AC0FAD">
      <w:pPr>
        <w:spacing w:line="4" w:lineRule="exact"/>
        <w:rPr>
          <w:rFonts w:eastAsia="Times New Roman"/>
          <w:sz w:val="24"/>
          <w:szCs w:val="24"/>
        </w:rPr>
      </w:pPr>
    </w:p>
    <w:p w:rsidR="00AC0FAD" w:rsidRDefault="00AC0FAD" w:rsidP="00AC0FAD">
      <w:pPr>
        <w:rPr>
          <w:rFonts w:eastAsia="Times New Roman"/>
          <w:b/>
          <w:bCs/>
          <w:sz w:val="24"/>
          <w:szCs w:val="24"/>
        </w:rPr>
      </w:pPr>
    </w:p>
    <w:p w:rsidR="00D27CF8" w:rsidRDefault="005F660F" w:rsidP="00781DE1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Оказание первичной медико-санитарной помощи.</w:t>
      </w:r>
    </w:p>
    <w:p w:rsidR="00D27CF8" w:rsidRDefault="00D27CF8" w:rsidP="00AC0FAD">
      <w:pPr>
        <w:spacing w:line="7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9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>
        <w:rPr>
          <w:rFonts w:eastAsia="Times New Roman"/>
          <w:sz w:val="24"/>
          <w:szCs w:val="24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 по договору с МБУЗ ЦРБ Ижморского района. Оказание первичной медико-санитарной помощи детям и подросткам, проведение медицинских осмотров и диспансеризации осуществляется на финансирование областного бюджета  учреждением здравоохранения – ФАП села </w:t>
      </w:r>
      <w:proofErr w:type="spellStart"/>
      <w:r>
        <w:rPr>
          <w:rFonts w:eastAsia="Times New Roman"/>
          <w:sz w:val="24"/>
          <w:szCs w:val="24"/>
        </w:rPr>
        <w:t>Симбирка</w:t>
      </w:r>
      <w:proofErr w:type="spellEnd"/>
      <w:r>
        <w:rPr>
          <w:rFonts w:eastAsia="Times New Roman"/>
          <w:sz w:val="24"/>
          <w:szCs w:val="24"/>
        </w:rPr>
        <w:t>. Оказание первичной медико-санитарной помощи детям и подросткам, проведение медицинских осмотров школа безвозмездно предоставляет помещение, соответствующее условиям и требованиям для медицинской деятельности.</w:t>
      </w:r>
    </w:p>
    <w:p w:rsidR="00D27CF8" w:rsidRDefault="00D27CF8" w:rsidP="00AC0FAD">
      <w:pPr>
        <w:spacing w:line="284" w:lineRule="exact"/>
        <w:rPr>
          <w:sz w:val="24"/>
          <w:szCs w:val="24"/>
        </w:rPr>
      </w:pPr>
    </w:p>
    <w:p w:rsidR="00D27CF8" w:rsidRDefault="005F660F" w:rsidP="00AC0F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Организации питания учащихся.</w:t>
      </w:r>
    </w:p>
    <w:p w:rsidR="00D27CF8" w:rsidRDefault="00D27CF8" w:rsidP="00AC0FAD">
      <w:pPr>
        <w:spacing w:line="7" w:lineRule="exact"/>
        <w:rPr>
          <w:sz w:val="24"/>
          <w:szCs w:val="24"/>
        </w:rPr>
      </w:pPr>
    </w:p>
    <w:p w:rsidR="00D27CF8" w:rsidRDefault="005F660F" w:rsidP="00AC0FA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питания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осуществляется согласно приказу образовательной организации «Об организации питания в школе» </w:t>
      </w:r>
    </w:p>
    <w:p w:rsidR="00D27CF8" w:rsidRDefault="00D27CF8" w:rsidP="00AC0FAD">
      <w:pPr>
        <w:spacing w:line="2" w:lineRule="exact"/>
        <w:rPr>
          <w:sz w:val="24"/>
          <w:szCs w:val="24"/>
        </w:rPr>
      </w:pPr>
    </w:p>
    <w:p w:rsidR="00D27CF8" w:rsidRDefault="005F660F" w:rsidP="00AC0FA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 организации  питания  школа  руководствуется  СанПиН  2.4.5.2409-08  «Санитарно-</w:t>
      </w:r>
    </w:p>
    <w:p w:rsidR="00D27CF8" w:rsidRDefault="00D27CF8" w:rsidP="00AC0FAD">
      <w:pPr>
        <w:spacing w:line="1" w:lineRule="exact"/>
        <w:rPr>
          <w:sz w:val="24"/>
          <w:szCs w:val="24"/>
        </w:rPr>
      </w:pPr>
    </w:p>
    <w:p w:rsidR="00D27CF8" w:rsidRDefault="005F660F" w:rsidP="00AC0FAD">
      <w:pPr>
        <w:tabs>
          <w:tab w:val="left" w:pos="2760"/>
          <w:tab w:val="left" w:pos="4300"/>
          <w:tab w:val="left" w:pos="4800"/>
          <w:tab w:val="left" w:pos="6460"/>
          <w:tab w:val="left" w:pos="7680"/>
          <w:tab w:val="left" w:pos="9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эпидемиологические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D27CF8" w:rsidRDefault="00D27CF8" w:rsidP="00AC0FAD">
      <w:pPr>
        <w:spacing w:line="12" w:lineRule="exact"/>
        <w:rPr>
          <w:sz w:val="24"/>
          <w:szCs w:val="24"/>
        </w:rPr>
      </w:pPr>
    </w:p>
    <w:p w:rsidR="00D27CF8" w:rsidRDefault="005F660F" w:rsidP="00AC0FA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D27CF8" w:rsidRDefault="00D27CF8" w:rsidP="00AC0FAD">
      <w:pPr>
        <w:spacing w:line="14" w:lineRule="exact"/>
        <w:rPr>
          <w:sz w:val="24"/>
          <w:szCs w:val="24"/>
        </w:rPr>
      </w:pPr>
    </w:p>
    <w:p w:rsidR="00D27CF8" w:rsidRDefault="005F660F" w:rsidP="00AC0FAD">
      <w:pPr>
        <w:numPr>
          <w:ilvl w:val="1"/>
          <w:numId w:val="2"/>
        </w:numPr>
        <w:tabs>
          <w:tab w:val="left" w:pos="550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предусмотрены производственные помещения для хранения, приготовления пищи, полностью оснащённые необходимым оборудованием (торговотехнологическим, холодильным, весоизмерительным), инвентарём;</w:t>
      </w:r>
    </w:p>
    <w:p w:rsidR="00D27CF8" w:rsidRDefault="00D27CF8" w:rsidP="00AC0FAD">
      <w:pPr>
        <w:spacing w:line="1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numPr>
          <w:ilvl w:val="0"/>
          <w:numId w:val="2"/>
        </w:numPr>
        <w:tabs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предусмотрены помещения для приёма пищи, снабжённые соответствующей мебелью;</w:t>
      </w:r>
    </w:p>
    <w:p w:rsidR="00D27CF8" w:rsidRDefault="005F660F" w:rsidP="00AC0FAD">
      <w:pPr>
        <w:numPr>
          <w:ilvl w:val="0"/>
          <w:numId w:val="3"/>
        </w:numPr>
        <w:tabs>
          <w:tab w:val="left" w:pos="51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 и утверждён порядок питания учащихся (режим работы столовой, время перемен для принятия пищи).</w:t>
      </w:r>
    </w:p>
    <w:p w:rsidR="00D27CF8" w:rsidRDefault="00D27CF8" w:rsidP="00AC0FAD">
      <w:pPr>
        <w:spacing w:line="14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приказом Минздравсоцразвития Росси: № 213н, Минобрнауки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</w:t>
      </w:r>
    </w:p>
    <w:p w:rsidR="00D27CF8" w:rsidRDefault="00D27CF8" w:rsidP="00AC0FAD">
      <w:pPr>
        <w:spacing w:line="297" w:lineRule="exact"/>
        <w:rPr>
          <w:sz w:val="20"/>
          <w:szCs w:val="20"/>
        </w:rPr>
      </w:pPr>
    </w:p>
    <w:p w:rsidR="00D27CF8" w:rsidRDefault="005F660F" w:rsidP="00AC0FAD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Определение оптимальной учебной, внеучебной нагрузки, режима учебных занятий и продолжительности каникул.</w:t>
      </w:r>
    </w:p>
    <w:p w:rsidR="00D27CF8" w:rsidRDefault="00D27CF8" w:rsidP="00AC0FAD">
      <w:pPr>
        <w:spacing w:line="9" w:lineRule="exact"/>
        <w:rPr>
          <w:sz w:val="20"/>
          <w:szCs w:val="20"/>
        </w:rPr>
      </w:pPr>
    </w:p>
    <w:p w:rsidR="00D27CF8" w:rsidRDefault="005F660F" w:rsidP="00AC0FAD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пунктов 15—17 приказа Минобрнауки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 Минобрнауки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27CF8" w:rsidRDefault="00D27CF8" w:rsidP="00AC0FAD">
      <w:pPr>
        <w:spacing w:line="308" w:lineRule="exact"/>
        <w:rPr>
          <w:sz w:val="20"/>
          <w:szCs w:val="20"/>
        </w:rPr>
      </w:pPr>
    </w:p>
    <w:p w:rsidR="00D27CF8" w:rsidRDefault="005F660F" w:rsidP="00AC0FA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D27CF8" w:rsidRDefault="00D27CF8" w:rsidP="00AC0FAD">
      <w:pPr>
        <w:spacing w:line="9" w:lineRule="exact"/>
        <w:rPr>
          <w:sz w:val="20"/>
          <w:szCs w:val="20"/>
        </w:rPr>
      </w:pPr>
    </w:p>
    <w:p w:rsidR="00D27CF8" w:rsidRDefault="005F660F" w:rsidP="00AC0FAD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Указа Президента РФ от 01 июня 2012 г. № 761 «О национальной стратегии действий в интересах детей на 2012—2017 годы» и письма Минобрнауки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здоровьесберегающее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</w:t>
      </w:r>
    </w:p>
    <w:p w:rsidR="00D27CF8" w:rsidRDefault="00D27CF8" w:rsidP="00AC0FAD">
      <w:pPr>
        <w:sectPr w:rsidR="00D27CF8">
          <w:pgSz w:w="11900" w:h="16838"/>
          <w:pgMar w:top="1137" w:right="846" w:bottom="799" w:left="1440" w:header="0" w:footer="0" w:gutter="0"/>
          <w:cols w:space="720" w:equalWidth="0">
            <w:col w:w="9620"/>
          </w:cols>
        </w:sectPr>
      </w:pPr>
    </w:p>
    <w:p w:rsidR="00D27CF8" w:rsidRDefault="00AC0FAD" w:rsidP="00AC0FAD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спортивной направленности: ОФП, «Волейбол». </w:t>
      </w:r>
      <w:r w:rsidR="005F660F">
        <w:rPr>
          <w:rFonts w:eastAsia="Times New Roman"/>
          <w:sz w:val="24"/>
          <w:szCs w:val="24"/>
        </w:rPr>
        <w:t>В плане работы школы запланированы дни здоровья, участие школьных спортивных команд во внутришкольных,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областным бюджетным учреждением здравоохранения. В библиотеке школы имеется в наличии литература по безопасности дорожного движения. Библиотечный фонд периодически пополняется литературой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 В рамках воспитательной работы проводятся конкурсы и викторины на тему: «Я за здоровый образ жизни».</w:t>
      </w:r>
    </w:p>
    <w:p w:rsidR="00D27CF8" w:rsidRDefault="00D27CF8" w:rsidP="00AC0FAD">
      <w:pPr>
        <w:spacing w:line="284" w:lineRule="exact"/>
        <w:rPr>
          <w:sz w:val="20"/>
          <w:szCs w:val="20"/>
        </w:rPr>
      </w:pPr>
    </w:p>
    <w:p w:rsidR="00D27CF8" w:rsidRDefault="005F660F" w:rsidP="00CC14E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Прохождение учащимися периодических медицинских осмотрови диспансеризации.</w:t>
      </w:r>
    </w:p>
    <w:p w:rsidR="00D27CF8" w:rsidRDefault="00D27CF8" w:rsidP="00AC0FAD">
      <w:pPr>
        <w:spacing w:line="7" w:lineRule="exact"/>
        <w:rPr>
          <w:sz w:val="20"/>
          <w:szCs w:val="20"/>
        </w:rPr>
      </w:pPr>
    </w:p>
    <w:p w:rsidR="00D27CF8" w:rsidRDefault="005F660F" w:rsidP="00AC0FAD">
      <w:pPr>
        <w:numPr>
          <w:ilvl w:val="0"/>
          <w:numId w:val="4"/>
        </w:numPr>
        <w:tabs>
          <w:tab w:val="left" w:pos="493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 и правила прохождения обучающихся медицинских осмотров.</w:t>
      </w:r>
    </w:p>
    <w:p w:rsidR="00D27CF8" w:rsidRDefault="00D27CF8" w:rsidP="00AC0FAD">
      <w:pPr>
        <w:spacing w:line="283" w:lineRule="exact"/>
        <w:rPr>
          <w:sz w:val="20"/>
          <w:szCs w:val="20"/>
        </w:rPr>
      </w:pPr>
    </w:p>
    <w:p w:rsidR="00D27CF8" w:rsidRDefault="005F660F" w:rsidP="00AC0F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Профилактика и запрещение курения, употребления</w:t>
      </w:r>
      <w:r w:rsidR="00AC0FAD">
        <w:rPr>
          <w:rFonts w:eastAsia="Times New Roman"/>
          <w:b/>
          <w:bCs/>
          <w:sz w:val="24"/>
          <w:szCs w:val="24"/>
        </w:rPr>
        <w:t xml:space="preserve">  </w:t>
      </w:r>
      <w:proofErr w:type="gramStart"/>
      <w:r>
        <w:rPr>
          <w:rFonts w:eastAsia="Times New Roman"/>
          <w:b/>
          <w:bCs/>
          <w:sz w:val="24"/>
          <w:szCs w:val="24"/>
        </w:rPr>
        <w:t>алкогольных</w:t>
      </w:r>
      <w:proofErr w:type="gramEnd"/>
      <w:r>
        <w:rPr>
          <w:rFonts w:eastAsia="Times New Roman"/>
          <w:b/>
          <w:bCs/>
          <w:sz w:val="24"/>
          <w:szCs w:val="24"/>
        </w:rPr>
        <w:t>,</w:t>
      </w:r>
    </w:p>
    <w:p w:rsidR="00D27CF8" w:rsidRDefault="00D27CF8" w:rsidP="00AC0FAD">
      <w:pPr>
        <w:spacing w:line="12" w:lineRule="exact"/>
        <w:rPr>
          <w:sz w:val="20"/>
          <w:szCs w:val="20"/>
        </w:rPr>
      </w:pPr>
    </w:p>
    <w:p w:rsidR="00D27CF8" w:rsidRDefault="005F660F" w:rsidP="00AC0FA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слабоалкогольных напитков, пива, наркотических средств и психотропных веществ. </w:t>
      </w:r>
      <w:r>
        <w:rPr>
          <w:rFonts w:eastAsia="Times New Roman"/>
          <w:sz w:val="24"/>
          <w:szCs w:val="24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D27CF8" w:rsidRDefault="00D27CF8" w:rsidP="00AC0FAD">
      <w:pPr>
        <w:spacing w:line="285" w:lineRule="exact"/>
        <w:rPr>
          <w:sz w:val="20"/>
          <w:szCs w:val="20"/>
        </w:rPr>
      </w:pPr>
    </w:p>
    <w:p w:rsidR="00D27CF8" w:rsidRDefault="005F660F" w:rsidP="00AC0FA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обеспечения безопасности учащихсяво время пребывания в школе.</w:t>
      </w:r>
    </w:p>
    <w:p w:rsidR="00D27CF8" w:rsidRDefault="00D27CF8" w:rsidP="00AC0FAD">
      <w:pPr>
        <w:spacing w:line="7" w:lineRule="exact"/>
        <w:rPr>
          <w:sz w:val="20"/>
          <w:szCs w:val="20"/>
        </w:rPr>
      </w:pPr>
    </w:p>
    <w:p w:rsidR="00D27CF8" w:rsidRDefault="005F660F" w:rsidP="00AC0FA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Формируется и достигается комплексная безопасность школы в процессе реализаций следующих направлений:</w:t>
      </w:r>
    </w:p>
    <w:p w:rsidR="00D27CF8" w:rsidRDefault="00D27CF8" w:rsidP="00AC0FAD">
      <w:pPr>
        <w:spacing w:line="14" w:lineRule="exact"/>
        <w:rPr>
          <w:sz w:val="20"/>
          <w:szCs w:val="20"/>
        </w:rPr>
      </w:pPr>
    </w:p>
    <w:p w:rsidR="00D27CF8" w:rsidRDefault="005F660F" w:rsidP="00AC0FAD">
      <w:pPr>
        <w:numPr>
          <w:ilvl w:val="1"/>
          <w:numId w:val="5"/>
        </w:numPr>
        <w:tabs>
          <w:tab w:val="left" w:pos="53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D27CF8" w:rsidRDefault="00D27CF8" w:rsidP="00AC0FAD">
      <w:pPr>
        <w:spacing w:line="17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numPr>
          <w:ilvl w:val="0"/>
          <w:numId w:val="5"/>
        </w:numPr>
        <w:tabs>
          <w:tab w:val="left" w:pos="497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Минобрнауки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D27CF8" w:rsidRDefault="00D27CF8" w:rsidP="00AC0FAD">
      <w:pPr>
        <w:spacing w:line="16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numPr>
          <w:ilvl w:val="0"/>
          <w:numId w:val="5"/>
        </w:numPr>
        <w:tabs>
          <w:tab w:val="left" w:pos="565"/>
        </w:tabs>
        <w:spacing w:line="236" w:lineRule="auto"/>
        <w:jc w:val="both"/>
        <w:sectPr w:rsidR="00D27CF8" w:rsidSect="00CC14EA">
          <w:pgSz w:w="11900" w:h="16838"/>
          <w:pgMar w:top="1137" w:right="846" w:bottom="568" w:left="1440" w:header="0" w:footer="0" w:gutter="0"/>
          <w:cols w:space="720" w:equalWidth="0">
            <w:col w:w="9620"/>
          </w:cols>
        </w:sectPr>
      </w:pPr>
      <w:r w:rsidRPr="00CC14EA">
        <w:rPr>
          <w:rFonts w:eastAsia="Times New Roman"/>
          <w:sz w:val="24"/>
          <w:szCs w:val="24"/>
        </w:rPr>
        <w:t>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</w:t>
      </w:r>
      <w:r w:rsidR="00AC0FAD" w:rsidRPr="00CC14EA">
        <w:rPr>
          <w:rFonts w:eastAsia="Times New Roman"/>
          <w:sz w:val="24"/>
          <w:szCs w:val="24"/>
        </w:rPr>
        <w:t xml:space="preserve"> г.)</w:t>
      </w:r>
    </w:p>
    <w:p w:rsidR="00D27CF8" w:rsidRDefault="00D27CF8" w:rsidP="00AC0FAD">
      <w:pPr>
        <w:tabs>
          <w:tab w:val="left" w:pos="596"/>
        </w:tabs>
        <w:spacing w:line="234" w:lineRule="auto"/>
        <w:rPr>
          <w:rFonts w:eastAsia="Times New Roman"/>
          <w:sz w:val="24"/>
          <w:szCs w:val="24"/>
        </w:rPr>
      </w:pPr>
    </w:p>
    <w:p w:rsidR="00D27CF8" w:rsidRDefault="00D27CF8" w:rsidP="00AC0FAD">
      <w:pPr>
        <w:spacing w:line="14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Информационная безопасность (письмо Минздравсоцразвития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D27CF8" w:rsidRDefault="00D27CF8" w:rsidP="00AC0FAD">
      <w:pPr>
        <w:spacing w:line="13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D27CF8" w:rsidRDefault="00D27CF8" w:rsidP="00AC0FAD">
      <w:pPr>
        <w:spacing w:line="13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 школе созданы условия для получения образования обучающимися с ограниченными возможностями здоровья:</w:t>
      </w:r>
    </w:p>
    <w:p w:rsidR="00D27CF8" w:rsidRDefault="00D27CF8" w:rsidP="00AC0FAD">
      <w:pPr>
        <w:spacing w:line="13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утверждены Паспорт доступности для инвалидов объекта и предоставляемых на нем услуг в сфере образования и План мероприятий (дорожная карта) </w:t>
      </w:r>
      <w:r w:rsidR="00AC0FAD">
        <w:rPr>
          <w:rFonts w:eastAsia="Times New Roman"/>
          <w:sz w:val="24"/>
          <w:szCs w:val="24"/>
        </w:rPr>
        <w:t>МКОУ «</w:t>
      </w:r>
      <w:proofErr w:type="spellStart"/>
      <w:r w:rsidR="00AC0FAD">
        <w:rPr>
          <w:rFonts w:eastAsia="Times New Roman"/>
          <w:sz w:val="24"/>
          <w:szCs w:val="24"/>
        </w:rPr>
        <w:t>Симбирская</w:t>
      </w:r>
      <w:proofErr w:type="spellEnd"/>
      <w:r w:rsidR="00AC0FAD">
        <w:rPr>
          <w:rFonts w:eastAsia="Times New Roman"/>
          <w:sz w:val="24"/>
          <w:szCs w:val="24"/>
        </w:rPr>
        <w:t xml:space="preserve"> СОШ» </w:t>
      </w:r>
      <w:r>
        <w:rPr>
          <w:rFonts w:eastAsia="Times New Roman"/>
          <w:sz w:val="24"/>
          <w:szCs w:val="24"/>
        </w:rPr>
        <w:t>по повышению значений показателей доступности для инвалидов объекта и предоставляемых на нём услуг в сфере образования.</w:t>
      </w:r>
    </w:p>
    <w:p w:rsidR="00D27CF8" w:rsidRDefault="00D27CF8" w:rsidP="00AC0FAD">
      <w:pPr>
        <w:spacing w:line="1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официальный сайта школы адаптирован для лиц с нарушением зрения (слабовидящих);</w:t>
      </w:r>
    </w:p>
    <w:p w:rsidR="00D27CF8" w:rsidRDefault="00D27CF8" w:rsidP="00AC0FAD">
      <w:pPr>
        <w:spacing w:line="12" w:lineRule="exact"/>
        <w:rPr>
          <w:rFonts w:eastAsia="Times New Roman"/>
          <w:sz w:val="24"/>
          <w:szCs w:val="24"/>
        </w:rPr>
      </w:pPr>
    </w:p>
    <w:p w:rsidR="00D27CF8" w:rsidRDefault="005F660F" w:rsidP="00AC0FAD">
      <w:pPr>
        <w:spacing w:line="237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инвалидам </w:t>
      </w:r>
      <w:r w:rsidR="00AC0FAD">
        <w:rPr>
          <w:rFonts w:eastAsia="Times New Roman"/>
          <w:sz w:val="24"/>
          <w:szCs w:val="24"/>
        </w:rPr>
        <w:t>может обеспечивать</w:t>
      </w:r>
      <w:r>
        <w:rPr>
          <w:rFonts w:eastAsia="Times New Roman"/>
          <w:sz w:val="24"/>
          <w:szCs w:val="24"/>
        </w:rPr>
        <w:t>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- проводиться инструктирование сотрудников, предоставляющих услуги населению, для</w:t>
      </w:r>
      <w:r w:rsidR="00AC0F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с инвалидами, по вопросам, связанным с обеспечением доступ</w:t>
      </w:r>
      <w:r w:rsidR="00AC0FAD">
        <w:rPr>
          <w:rFonts w:eastAsia="Times New Roman"/>
          <w:sz w:val="24"/>
          <w:szCs w:val="24"/>
        </w:rPr>
        <w:t>ности для них объектов и услуг.</w:t>
      </w:r>
      <w:proofErr w:type="gramEnd"/>
    </w:p>
    <w:p w:rsidR="00D27CF8" w:rsidRDefault="00D27CF8" w:rsidP="00AC0FAD">
      <w:pPr>
        <w:spacing w:line="200" w:lineRule="exact"/>
        <w:rPr>
          <w:sz w:val="20"/>
          <w:szCs w:val="20"/>
        </w:rPr>
      </w:pPr>
    </w:p>
    <w:p w:rsidR="00D27CF8" w:rsidRDefault="00D27CF8" w:rsidP="00AC0FAD">
      <w:pPr>
        <w:spacing w:line="357" w:lineRule="exact"/>
        <w:rPr>
          <w:sz w:val="20"/>
          <w:szCs w:val="20"/>
        </w:rPr>
      </w:pPr>
    </w:p>
    <w:p w:rsidR="00D27CF8" w:rsidRDefault="005F660F" w:rsidP="00AC0FAD">
      <w:pPr>
        <w:spacing w:line="23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Профилактика несчастных случаев с учащимися во время</w:t>
      </w:r>
      <w:r w:rsidR="00AC0FA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пребывания в школе </w:t>
      </w:r>
      <w:r>
        <w:rPr>
          <w:rFonts w:eastAsia="Times New Roman"/>
          <w:sz w:val="24"/>
          <w:szCs w:val="24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приказом.</w:t>
      </w:r>
      <w:proofErr w:type="gramEnd"/>
      <w:r>
        <w:rPr>
          <w:rFonts w:eastAsia="Times New Roman"/>
          <w:sz w:val="24"/>
          <w:szCs w:val="24"/>
        </w:rPr>
        <w:t xml:space="preserve"> Расследование и учёт несчастных случаев с учащимися во время пребывания в ОУ, в порядке, установленном федеральным органом исполнительной власти.</w:t>
      </w:r>
    </w:p>
    <w:p w:rsidR="00D27CF8" w:rsidRDefault="00D27CF8" w:rsidP="00AC0FAD">
      <w:pPr>
        <w:spacing w:line="285" w:lineRule="exact"/>
        <w:rPr>
          <w:sz w:val="20"/>
          <w:szCs w:val="20"/>
        </w:rPr>
      </w:pPr>
    </w:p>
    <w:p w:rsidR="00D27CF8" w:rsidRDefault="005F660F" w:rsidP="00AC0FA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Проведение санитарно-противоэпидемических ипрофилактических мероприятий</w:t>
      </w:r>
    </w:p>
    <w:p w:rsidR="00D27CF8" w:rsidRDefault="00D27CF8" w:rsidP="00AC0FAD">
      <w:pPr>
        <w:spacing w:line="7" w:lineRule="exact"/>
        <w:rPr>
          <w:sz w:val="20"/>
          <w:szCs w:val="20"/>
        </w:rPr>
      </w:pPr>
    </w:p>
    <w:p w:rsidR="00D27CF8" w:rsidRDefault="005F660F" w:rsidP="00AC0FAD">
      <w:pPr>
        <w:spacing w:line="238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CC14EA" w:rsidRDefault="00CC14EA" w:rsidP="00AC0FAD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CC14EA" w:rsidRDefault="00CC14EA" w:rsidP="00AC0FAD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CC14EA" w:rsidRDefault="00CC14EA" w:rsidP="00AC0FAD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CC14EA" w:rsidRDefault="00CC14EA" w:rsidP="00AC0FAD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CC14EA" w:rsidRDefault="00CC14EA" w:rsidP="00AC0FAD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CC14EA" w:rsidRDefault="00CC14EA" w:rsidP="00AC0FAD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Заместитель директора по БЖ:                                          </w:t>
      </w:r>
      <w:proofErr w:type="spellStart"/>
      <w:r>
        <w:rPr>
          <w:rFonts w:eastAsia="Times New Roman"/>
          <w:sz w:val="24"/>
          <w:szCs w:val="24"/>
        </w:rPr>
        <w:t>Стрекалина</w:t>
      </w:r>
      <w:proofErr w:type="spellEnd"/>
      <w:r>
        <w:rPr>
          <w:rFonts w:eastAsia="Times New Roman"/>
          <w:sz w:val="24"/>
          <w:szCs w:val="24"/>
        </w:rPr>
        <w:t xml:space="preserve"> Т.Л.</w:t>
      </w:r>
    </w:p>
    <w:p w:rsidR="00CC14EA" w:rsidRDefault="00CC14EA" w:rsidP="00AC0FAD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CC14EA" w:rsidRDefault="00CC14EA" w:rsidP="00AC0FA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15.11.2019 г.</w:t>
      </w:r>
    </w:p>
    <w:sectPr w:rsidR="00CC14EA" w:rsidSect="00AC0FAD">
      <w:pgSz w:w="11900" w:h="16838"/>
      <w:pgMar w:top="1137" w:right="846" w:bottom="1440" w:left="1701" w:header="0" w:footer="0" w:gutter="0"/>
      <w:cols w:space="720" w:equalWidth="0">
        <w:col w:w="93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306C314"/>
    <w:lvl w:ilvl="0" w:tplc="7E921A92">
      <w:start w:val="1"/>
      <w:numFmt w:val="bullet"/>
      <w:lvlText w:val="•"/>
      <w:lvlJc w:val="left"/>
    </w:lvl>
    <w:lvl w:ilvl="1" w:tplc="D6586730">
      <w:start w:val="1"/>
      <w:numFmt w:val="bullet"/>
      <w:lvlText w:val="•"/>
      <w:lvlJc w:val="left"/>
    </w:lvl>
    <w:lvl w:ilvl="2" w:tplc="1AD47D50">
      <w:numFmt w:val="decimal"/>
      <w:lvlText w:val=""/>
      <w:lvlJc w:val="left"/>
    </w:lvl>
    <w:lvl w:ilvl="3" w:tplc="04CA210A">
      <w:numFmt w:val="decimal"/>
      <w:lvlText w:val=""/>
      <w:lvlJc w:val="left"/>
    </w:lvl>
    <w:lvl w:ilvl="4" w:tplc="D6B2E8EA">
      <w:numFmt w:val="decimal"/>
      <w:lvlText w:val=""/>
      <w:lvlJc w:val="left"/>
    </w:lvl>
    <w:lvl w:ilvl="5" w:tplc="07CC92FE">
      <w:numFmt w:val="decimal"/>
      <w:lvlText w:val=""/>
      <w:lvlJc w:val="left"/>
    </w:lvl>
    <w:lvl w:ilvl="6" w:tplc="9D4ABE12">
      <w:numFmt w:val="decimal"/>
      <w:lvlText w:val=""/>
      <w:lvlJc w:val="left"/>
    </w:lvl>
    <w:lvl w:ilvl="7" w:tplc="393E6F16">
      <w:numFmt w:val="decimal"/>
      <w:lvlText w:val=""/>
      <w:lvlJc w:val="left"/>
    </w:lvl>
    <w:lvl w:ilvl="8" w:tplc="082E3DBC">
      <w:numFmt w:val="decimal"/>
      <w:lvlText w:val=""/>
      <w:lvlJc w:val="left"/>
    </w:lvl>
  </w:abstractNum>
  <w:abstractNum w:abstractNumId="1">
    <w:nsid w:val="00002CD6"/>
    <w:multiLevelType w:val="hybridMultilevel"/>
    <w:tmpl w:val="B044D080"/>
    <w:lvl w:ilvl="0" w:tplc="7E922E16">
      <w:start w:val="1"/>
      <w:numFmt w:val="bullet"/>
      <w:lvlText w:val="В"/>
      <w:lvlJc w:val="left"/>
    </w:lvl>
    <w:lvl w:ilvl="1" w:tplc="48900BB8">
      <w:start w:val="1"/>
      <w:numFmt w:val="bullet"/>
      <w:lvlText w:val="в"/>
      <w:lvlJc w:val="left"/>
    </w:lvl>
    <w:lvl w:ilvl="2" w:tplc="0CA447B6">
      <w:start w:val="1"/>
      <w:numFmt w:val="bullet"/>
      <w:lvlText w:val="в"/>
      <w:lvlJc w:val="left"/>
    </w:lvl>
    <w:lvl w:ilvl="3" w:tplc="A1023BD8">
      <w:numFmt w:val="decimal"/>
      <w:lvlText w:val=""/>
      <w:lvlJc w:val="left"/>
    </w:lvl>
    <w:lvl w:ilvl="4" w:tplc="5BAE9E1A">
      <w:numFmt w:val="decimal"/>
      <w:lvlText w:val=""/>
      <w:lvlJc w:val="left"/>
    </w:lvl>
    <w:lvl w:ilvl="5" w:tplc="BC709EEE">
      <w:numFmt w:val="decimal"/>
      <w:lvlText w:val=""/>
      <w:lvlJc w:val="left"/>
    </w:lvl>
    <w:lvl w:ilvl="6" w:tplc="B34AA640">
      <w:numFmt w:val="decimal"/>
      <w:lvlText w:val=""/>
      <w:lvlJc w:val="left"/>
    </w:lvl>
    <w:lvl w:ilvl="7" w:tplc="6E9E0A24">
      <w:numFmt w:val="decimal"/>
      <w:lvlText w:val=""/>
      <w:lvlJc w:val="left"/>
    </w:lvl>
    <w:lvl w:ilvl="8" w:tplc="6C044FA0">
      <w:numFmt w:val="decimal"/>
      <w:lvlText w:val=""/>
      <w:lvlJc w:val="left"/>
    </w:lvl>
  </w:abstractNum>
  <w:abstractNum w:abstractNumId="2">
    <w:nsid w:val="00005F90"/>
    <w:multiLevelType w:val="hybridMultilevel"/>
    <w:tmpl w:val="0B2CE234"/>
    <w:lvl w:ilvl="0" w:tplc="7722E85C">
      <w:start w:val="1"/>
      <w:numFmt w:val="bullet"/>
      <w:lvlText w:val="В"/>
      <w:lvlJc w:val="left"/>
    </w:lvl>
    <w:lvl w:ilvl="1" w:tplc="BCA47C40">
      <w:numFmt w:val="decimal"/>
      <w:lvlText w:val=""/>
      <w:lvlJc w:val="left"/>
    </w:lvl>
    <w:lvl w:ilvl="2" w:tplc="3BE880A6">
      <w:numFmt w:val="decimal"/>
      <w:lvlText w:val=""/>
      <w:lvlJc w:val="left"/>
    </w:lvl>
    <w:lvl w:ilvl="3" w:tplc="D2826E26">
      <w:numFmt w:val="decimal"/>
      <w:lvlText w:val=""/>
      <w:lvlJc w:val="left"/>
    </w:lvl>
    <w:lvl w:ilvl="4" w:tplc="1D0A511A">
      <w:numFmt w:val="decimal"/>
      <w:lvlText w:val=""/>
      <w:lvlJc w:val="left"/>
    </w:lvl>
    <w:lvl w:ilvl="5" w:tplc="D99609EA">
      <w:numFmt w:val="decimal"/>
      <w:lvlText w:val=""/>
      <w:lvlJc w:val="left"/>
    </w:lvl>
    <w:lvl w:ilvl="6" w:tplc="A030F8FA">
      <w:numFmt w:val="decimal"/>
      <w:lvlText w:val=""/>
      <w:lvlJc w:val="left"/>
    </w:lvl>
    <w:lvl w:ilvl="7" w:tplc="250CA34A">
      <w:numFmt w:val="decimal"/>
      <w:lvlText w:val=""/>
      <w:lvlJc w:val="left"/>
    </w:lvl>
    <w:lvl w:ilvl="8" w:tplc="B524B948">
      <w:numFmt w:val="decimal"/>
      <w:lvlText w:val=""/>
      <w:lvlJc w:val="left"/>
    </w:lvl>
  </w:abstractNum>
  <w:abstractNum w:abstractNumId="3">
    <w:nsid w:val="00006952"/>
    <w:multiLevelType w:val="hybridMultilevel"/>
    <w:tmpl w:val="FDCC2C24"/>
    <w:lvl w:ilvl="0" w:tplc="BA4C8E6C">
      <w:start w:val="1"/>
      <w:numFmt w:val="bullet"/>
      <w:lvlText w:val="•"/>
      <w:lvlJc w:val="left"/>
    </w:lvl>
    <w:lvl w:ilvl="1" w:tplc="71BA78E0">
      <w:numFmt w:val="decimal"/>
      <w:lvlText w:val=""/>
      <w:lvlJc w:val="left"/>
    </w:lvl>
    <w:lvl w:ilvl="2" w:tplc="BAD0311A">
      <w:numFmt w:val="decimal"/>
      <w:lvlText w:val=""/>
      <w:lvlJc w:val="left"/>
    </w:lvl>
    <w:lvl w:ilvl="3" w:tplc="1812E8DE">
      <w:numFmt w:val="decimal"/>
      <w:lvlText w:val=""/>
      <w:lvlJc w:val="left"/>
    </w:lvl>
    <w:lvl w:ilvl="4" w:tplc="367A4736">
      <w:numFmt w:val="decimal"/>
      <w:lvlText w:val=""/>
      <w:lvlJc w:val="left"/>
    </w:lvl>
    <w:lvl w:ilvl="5" w:tplc="640C87B4">
      <w:numFmt w:val="decimal"/>
      <w:lvlText w:val=""/>
      <w:lvlJc w:val="left"/>
    </w:lvl>
    <w:lvl w:ilvl="6" w:tplc="8D966020">
      <w:numFmt w:val="decimal"/>
      <w:lvlText w:val=""/>
      <w:lvlJc w:val="left"/>
    </w:lvl>
    <w:lvl w:ilvl="7" w:tplc="12767F82">
      <w:numFmt w:val="decimal"/>
      <w:lvlText w:val=""/>
      <w:lvlJc w:val="left"/>
    </w:lvl>
    <w:lvl w:ilvl="8" w:tplc="02E45EB0">
      <w:numFmt w:val="decimal"/>
      <w:lvlText w:val=""/>
      <w:lvlJc w:val="left"/>
    </w:lvl>
  </w:abstractNum>
  <w:abstractNum w:abstractNumId="4">
    <w:nsid w:val="00006DF1"/>
    <w:multiLevelType w:val="hybridMultilevel"/>
    <w:tmpl w:val="BBA6445E"/>
    <w:lvl w:ilvl="0" w:tplc="3F7E3F74">
      <w:start w:val="1"/>
      <w:numFmt w:val="bullet"/>
      <w:lvlText w:val="г."/>
      <w:lvlJc w:val="left"/>
    </w:lvl>
    <w:lvl w:ilvl="1" w:tplc="8F6C880C">
      <w:numFmt w:val="decimal"/>
      <w:lvlText w:val=""/>
      <w:lvlJc w:val="left"/>
    </w:lvl>
    <w:lvl w:ilvl="2" w:tplc="C41CE496">
      <w:numFmt w:val="decimal"/>
      <w:lvlText w:val=""/>
      <w:lvlJc w:val="left"/>
    </w:lvl>
    <w:lvl w:ilvl="3" w:tplc="0FD2417A">
      <w:numFmt w:val="decimal"/>
      <w:lvlText w:val=""/>
      <w:lvlJc w:val="left"/>
    </w:lvl>
    <w:lvl w:ilvl="4" w:tplc="32B4A08E">
      <w:numFmt w:val="decimal"/>
      <w:lvlText w:val=""/>
      <w:lvlJc w:val="left"/>
    </w:lvl>
    <w:lvl w:ilvl="5" w:tplc="D15409FE">
      <w:numFmt w:val="decimal"/>
      <w:lvlText w:val=""/>
      <w:lvlJc w:val="left"/>
    </w:lvl>
    <w:lvl w:ilvl="6" w:tplc="CCA2EDB8">
      <w:numFmt w:val="decimal"/>
      <w:lvlText w:val=""/>
      <w:lvlJc w:val="left"/>
    </w:lvl>
    <w:lvl w:ilvl="7" w:tplc="35BA7794">
      <w:numFmt w:val="decimal"/>
      <w:lvlText w:val=""/>
      <w:lvlJc w:val="left"/>
    </w:lvl>
    <w:lvl w:ilvl="8" w:tplc="D28E18D6">
      <w:numFmt w:val="decimal"/>
      <w:lvlText w:val=""/>
      <w:lvlJc w:val="left"/>
    </w:lvl>
  </w:abstractNum>
  <w:abstractNum w:abstractNumId="5">
    <w:nsid w:val="000072AE"/>
    <w:multiLevelType w:val="hybridMultilevel"/>
    <w:tmpl w:val="4252C6B6"/>
    <w:lvl w:ilvl="0" w:tplc="CF743E34">
      <w:start w:val="1"/>
      <w:numFmt w:val="bullet"/>
      <w:lvlText w:val="•"/>
      <w:lvlJc w:val="left"/>
    </w:lvl>
    <w:lvl w:ilvl="1" w:tplc="B3706324">
      <w:start w:val="1"/>
      <w:numFmt w:val="bullet"/>
      <w:lvlText w:val="•"/>
      <w:lvlJc w:val="left"/>
    </w:lvl>
    <w:lvl w:ilvl="2" w:tplc="E4AE7A70">
      <w:numFmt w:val="decimal"/>
      <w:lvlText w:val=""/>
      <w:lvlJc w:val="left"/>
    </w:lvl>
    <w:lvl w:ilvl="3" w:tplc="77B603D4">
      <w:numFmt w:val="decimal"/>
      <w:lvlText w:val=""/>
      <w:lvlJc w:val="left"/>
    </w:lvl>
    <w:lvl w:ilvl="4" w:tplc="5D5CE9E6">
      <w:numFmt w:val="decimal"/>
      <w:lvlText w:val=""/>
      <w:lvlJc w:val="left"/>
    </w:lvl>
    <w:lvl w:ilvl="5" w:tplc="C9A66434">
      <w:numFmt w:val="decimal"/>
      <w:lvlText w:val=""/>
      <w:lvlJc w:val="left"/>
    </w:lvl>
    <w:lvl w:ilvl="6" w:tplc="78C0DF56">
      <w:numFmt w:val="decimal"/>
      <w:lvlText w:val=""/>
      <w:lvlJc w:val="left"/>
    </w:lvl>
    <w:lvl w:ilvl="7" w:tplc="9BA0C6C8">
      <w:numFmt w:val="decimal"/>
      <w:lvlText w:val=""/>
      <w:lvlJc w:val="left"/>
    </w:lvl>
    <w:lvl w:ilvl="8" w:tplc="8CF2B1E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D27CF8"/>
    <w:rsid w:val="005F660F"/>
    <w:rsid w:val="00781DE1"/>
    <w:rsid w:val="00AC0FAD"/>
    <w:rsid w:val="00BA55ED"/>
    <w:rsid w:val="00C62645"/>
    <w:rsid w:val="00CC14EA"/>
    <w:rsid w:val="00D2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1964</Words>
  <Characters>11201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cp:lastPrinted>2019-11-18T05:42:00Z</cp:lastPrinted>
  <dcterms:created xsi:type="dcterms:W3CDTF">2019-11-15T08:24:00Z</dcterms:created>
  <dcterms:modified xsi:type="dcterms:W3CDTF">2019-11-18T05:43:00Z</dcterms:modified>
</cp:coreProperties>
</file>