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40" w:rsidRPr="00257B40" w:rsidRDefault="00257B40" w:rsidP="00257B40">
      <w:pPr>
        <w:spacing w:after="300" w:line="390" w:lineRule="atLeast"/>
        <w:textAlignment w:val="baseline"/>
        <w:outlineLvl w:val="0"/>
        <w:rPr>
          <w:rFonts w:ascii="Times New Roman" w:eastAsia="Times New Roman" w:hAnsi="Times New Roman" w:cs="Times New Roman"/>
          <w:b/>
          <w:bCs/>
          <w:color w:val="005EA5"/>
          <w:kern w:val="36"/>
          <w:lang w:eastAsia="ru-RU"/>
        </w:rPr>
      </w:pPr>
      <w:r w:rsidRPr="00257B40">
        <w:rPr>
          <w:rFonts w:ascii="Times New Roman" w:eastAsia="Times New Roman" w:hAnsi="Times New Roman" w:cs="Times New Roman"/>
          <w:b/>
          <w:bCs/>
          <w:color w:val="005EA5"/>
          <w:kern w:val="36"/>
          <w:lang w:eastAsia="ru-RU"/>
        </w:rPr>
        <w:t>Указ Президента РФ от 12.05.2009 N 537 (ред. от 01.07.2014) "О Стратегии национальной безопасности Российской Федерации до 2020 года"</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0" w:name="100003"/>
      <w:bookmarkEnd w:id="0"/>
      <w:r w:rsidRPr="00257B40">
        <w:rPr>
          <w:rFonts w:ascii="Times New Roman" w:eastAsia="Times New Roman" w:hAnsi="Times New Roman" w:cs="Times New Roman"/>
          <w:lang w:eastAsia="ru-RU"/>
        </w:rPr>
        <w:t>УКАЗ</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 w:name="100004"/>
      <w:bookmarkEnd w:id="1"/>
      <w:r w:rsidRPr="00257B40">
        <w:rPr>
          <w:rFonts w:ascii="Times New Roman" w:eastAsia="Times New Roman" w:hAnsi="Times New Roman" w:cs="Times New Roman"/>
          <w:lang w:eastAsia="ru-RU"/>
        </w:rPr>
        <w:t>ПРЕЗИДЕНТА РОССИЙСКОЙ ФЕДЕРАЦИИ</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2" w:name="100005"/>
      <w:bookmarkEnd w:id="2"/>
      <w:r w:rsidRPr="00257B40">
        <w:rPr>
          <w:rFonts w:ascii="Times New Roman" w:eastAsia="Times New Roman" w:hAnsi="Times New Roman" w:cs="Times New Roman"/>
          <w:lang w:eastAsia="ru-RU"/>
        </w:rPr>
        <w:t>О СТРАТЕГИИ НАЦИОНАЛЬНОЙ БЕЗОПАСНОСТИ</w:t>
      </w:r>
    </w:p>
    <w:p w:rsidR="00257B40" w:rsidRPr="00257B40" w:rsidRDefault="00257B40" w:rsidP="00257B40">
      <w:pPr>
        <w:spacing w:after="180" w:line="330" w:lineRule="atLeast"/>
        <w:jc w:val="center"/>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РОССИЙСКОЙ ФЕДЕРАЦИИ ДО 2020 ГОДА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 w:name="100006"/>
      <w:bookmarkEnd w:id="3"/>
      <w:r w:rsidRPr="00257B40">
        <w:rPr>
          <w:rFonts w:ascii="Times New Roman" w:eastAsia="Times New Roman" w:hAnsi="Times New Roman" w:cs="Times New Roman"/>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 w:name="100007"/>
      <w:bookmarkEnd w:id="4"/>
      <w:r w:rsidRPr="00257B40">
        <w:rPr>
          <w:rFonts w:ascii="Times New Roman" w:eastAsia="Times New Roman" w:hAnsi="Times New Roman" w:cs="Times New Roman"/>
          <w:lang w:eastAsia="ru-RU"/>
        </w:rPr>
        <w:t>1. Утвердить прилагаемую </w:t>
      </w:r>
      <w:hyperlink r:id="rId4" w:anchor="100019" w:history="1">
        <w:r w:rsidRPr="00257B40">
          <w:rPr>
            <w:rFonts w:ascii="Times New Roman" w:eastAsia="Times New Roman" w:hAnsi="Times New Roman" w:cs="Times New Roman"/>
            <w:color w:val="005EA5"/>
            <w:u w:val="single"/>
            <w:lang w:eastAsia="ru-RU"/>
          </w:rPr>
          <w:t>Стратегию</w:t>
        </w:r>
      </w:hyperlink>
      <w:r w:rsidRPr="00257B40">
        <w:rPr>
          <w:rFonts w:ascii="Times New Roman" w:eastAsia="Times New Roman" w:hAnsi="Times New Roman" w:cs="Times New Roman"/>
          <w:lang w:eastAsia="ru-RU"/>
        </w:rPr>
        <w:t> национальной безопасности Российской Федерации до 2020 года.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 w:name="100008"/>
      <w:bookmarkEnd w:id="5"/>
      <w:r w:rsidRPr="00257B40">
        <w:rPr>
          <w:rFonts w:ascii="Times New Roman" w:eastAsia="Times New Roman" w:hAnsi="Times New Roman" w:cs="Times New Roman"/>
          <w:lang w:eastAsia="ru-RU"/>
        </w:rPr>
        <w:t>2. Секретарю Совета Безопасности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 w:name="100009"/>
      <w:bookmarkEnd w:id="6"/>
      <w:r w:rsidRPr="00257B40">
        <w:rPr>
          <w:rFonts w:ascii="Times New Roman" w:eastAsia="Times New Roman" w:hAnsi="Times New Roman" w:cs="Times New Roman"/>
          <w:lang w:eastAsia="ru-RU"/>
        </w:rPr>
        <w:t>ежегодно представлять доклад о состоянии национальной безопасности и мерах по ее укреплению, в том числе о ходе реализации </w:t>
      </w:r>
      <w:hyperlink r:id="rId5" w:anchor="100019" w:history="1">
        <w:r w:rsidRPr="00257B40">
          <w:rPr>
            <w:rFonts w:ascii="Times New Roman" w:eastAsia="Times New Roman" w:hAnsi="Times New Roman" w:cs="Times New Roman"/>
            <w:color w:val="005EA5"/>
            <w:u w:val="single"/>
            <w:lang w:eastAsia="ru-RU"/>
          </w:rPr>
          <w:t>Стратегии</w:t>
        </w:r>
      </w:hyperlink>
      <w:r w:rsidRPr="00257B40">
        <w:rPr>
          <w:rFonts w:ascii="Times New Roman" w:eastAsia="Times New Roman" w:hAnsi="Times New Roman" w:cs="Times New Roman"/>
          <w:lang w:eastAsia="ru-RU"/>
        </w:rPr>
        <w:t> национальной безопасности Российской Федерации до 2020 года;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7" w:name="100010"/>
      <w:bookmarkEnd w:id="7"/>
      <w:r w:rsidRPr="00257B40">
        <w:rPr>
          <w:rFonts w:ascii="Times New Roman" w:eastAsia="Times New Roman" w:hAnsi="Times New Roman" w:cs="Times New Roman"/>
          <w:lang w:eastAsia="ru-RU"/>
        </w:rPr>
        <w:t>вносить проекты нормативных правовых актов Президента Российской Федерации по вопросам реализации </w:t>
      </w:r>
      <w:hyperlink r:id="rId6" w:anchor="100019" w:history="1">
        <w:r w:rsidRPr="00257B40">
          <w:rPr>
            <w:rFonts w:ascii="Times New Roman" w:eastAsia="Times New Roman" w:hAnsi="Times New Roman" w:cs="Times New Roman"/>
            <w:color w:val="005EA5"/>
            <w:u w:val="single"/>
            <w:lang w:eastAsia="ru-RU"/>
          </w:rPr>
          <w:t>Стратегии</w:t>
        </w:r>
      </w:hyperlink>
      <w:r w:rsidRPr="00257B40">
        <w:rPr>
          <w:rFonts w:ascii="Times New Roman" w:eastAsia="Times New Roman" w:hAnsi="Times New Roman" w:cs="Times New Roman"/>
          <w:lang w:eastAsia="ru-RU"/>
        </w:rPr>
        <w:t> национальной безопасности Российской Федерации до 2020 года;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 w:name="100011"/>
      <w:bookmarkEnd w:id="8"/>
      <w:r w:rsidRPr="00257B40">
        <w:rPr>
          <w:rFonts w:ascii="Times New Roman" w:eastAsia="Times New Roman" w:hAnsi="Times New Roman" w:cs="Times New Roman"/>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 w:name="100012"/>
      <w:bookmarkEnd w:id="9"/>
      <w:r w:rsidRPr="00257B40">
        <w:rPr>
          <w:rFonts w:ascii="Times New Roman" w:eastAsia="Times New Roman" w:hAnsi="Times New Roman" w:cs="Times New Roman"/>
          <w:lang w:eastAsia="ru-RU"/>
        </w:rPr>
        <w:t>3. Признать утратившими силу:</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 w:name="100013"/>
      <w:bookmarkEnd w:id="10"/>
      <w:proofErr w:type="gramStart"/>
      <w:r w:rsidRPr="00257B40">
        <w:rPr>
          <w:rFonts w:ascii="Times New Roman" w:eastAsia="Times New Roman" w:hAnsi="Times New Roman" w:cs="Times New Roman"/>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 w:name="100014"/>
      <w:bookmarkEnd w:id="11"/>
      <w:r w:rsidRPr="00257B40">
        <w:rPr>
          <w:rFonts w:ascii="Times New Roman" w:eastAsia="Times New Roman" w:hAnsi="Times New Roman" w:cs="Times New Roman"/>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 w:name="100015"/>
      <w:bookmarkEnd w:id="12"/>
      <w:r w:rsidRPr="00257B40">
        <w:rPr>
          <w:rFonts w:ascii="Times New Roman" w:eastAsia="Times New Roman" w:hAnsi="Times New Roman" w:cs="Times New Roman"/>
          <w:lang w:eastAsia="ru-RU"/>
        </w:rPr>
        <w:t>4. Настоящий Указ вступает в силу со дня его подписания.</w:t>
      </w:r>
    </w:p>
    <w:p w:rsidR="00257B40" w:rsidRPr="00257B40" w:rsidRDefault="00257B40" w:rsidP="00257B40">
      <w:pPr>
        <w:spacing w:after="0" w:line="330" w:lineRule="atLeast"/>
        <w:jc w:val="right"/>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Президент</w:t>
      </w:r>
    </w:p>
    <w:p w:rsidR="00257B40" w:rsidRPr="00257B40" w:rsidRDefault="00257B40" w:rsidP="00257B40">
      <w:pPr>
        <w:spacing w:after="180" w:line="330" w:lineRule="atLeast"/>
        <w:jc w:val="right"/>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Российской Федерации</w:t>
      </w:r>
    </w:p>
    <w:p w:rsidR="00257B40" w:rsidRPr="00257B40" w:rsidRDefault="00257B40" w:rsidP="00257B40">
      <w:pPr>
        <w:spacing w:after="180" w:line="330" w:lineRule="atLeast"/>
        <w:jc w:val="right"/>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Д.МЕДВЕДЕВ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 w:name="100017"/>
      <w:bookmarkEnd w:id="13"/>
      <w:r w:rsidRPr="00257B40">
        <w:rPr>
          <w:rFonts w:ascii="Times New Roman" w:eastAsia="Times New Roman" w:hAnsi="Times New Roman" w:cs="Times New Roman"/>
          <w:lang w:eastAsia="ru-RU"/>
        </w:rPr>
        <w:t>Москва, Кремль</w:t>
      </w:r>
    </w:p>
    <w:p w:rsidR="00257B40" w:rsidRPr="00257B40" w:rsidRDefault="00257B40" w:rsidP="00257B40">
      <w:pPr>
        <w:spacing w:after="180" w:line="330" w:lineRule="atLeast"/>
        <w:jc w:val="both"/>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12 мая 2009 года</w:t>
      </w:r>
    </w:p>
    <w:p w:rsidR="00257B40" w:rsidRPr="00257B40" w:rsidRDefault="00257B40" w:rsidP="00257B40">
      <w:pPr>
        <w:spacing w:after="180" w:line="330" w:lineRule="atLeast"/>
        <w:jc w:val="both"/>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N 537</w:t>
      </w:r>
    </w:p>
    <w:p w:rsidR="00257B40" w:rsidRPr="00257B40" w:rsidRDefault="00257B40" w:rsidP="002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lang w:eastAsia="ru-RU"/>
        </w:rPr>
      </w:pPr>
    </w:p>
    <w:p w:rsidR="00257B40" w:rsidRPr="00257B40" w:rsidRDefault="00257B40" w:rsidP="002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lang w:eastAsia="ru-RU"/>
        </w:rPr>
      </w:pPr>
    </w:p>
    <w:p w:rsidR="00257B40" w:rsidRPr="00257B40" w:rsidRDefault="00257B40" w:rsidP="002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lang w:eastAsia="ru-RU"/>
        </w:rPr>
      </w:pPr>
    </w:p>
    <w:p w:rsidR="00257B40" w:rsidRPr="00257B40" w:rsidRDefault="00257B40" w:rsidP="00257B40">
      <w:pPr>
        <w:spacing w:after="0" w:line="330" w:lineRule="atLeast"/>
        <w:jc w:val="right"/>
        <w:textAlignment w:val="baseline"/>
        <w:rPr>
          <w:rFonts w:ascii="Times New Roman" w:eastAsia="Times New Roman" w:hAnsi="Times New Roman" w:cs="Times New Roman"/>
          <w:lang w:eastAsia="ru-RU"/>
        </w:rPr>
      </w:pPr>
      <w:bookmarkStart w:id="14" w:name="100018"/>
      <w:bookmarkEnd w:id="14"/>
      <w:r w:rsidRPr="00257B40">
        <w:rPr>
          <w:rFonts w:ascii="Times New Roman" w:eastAsia="Times New Roman" w:hAnsi="Times New Roman" w:cs="Times New Roman"/>
          <w:lang w:eastAsia="ru-RU"/>
        </w:rPr>
        <w:t>Утверждена</w:t>
      </w:r>
    </w:p>
    <w:p w:rsidR="00257B40" w:rsidRPr="00257B40" w:rsidRDefault="00257B40" w:rsidP="00257B40">
      <w:pPr>
        <w:spacing w:after="180" w:line="330" w:lineRule="atLeast"/>
        <w:jc w:val="right"/>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Указом Президента</w:t>
      </w:r>
    </w:p>
    <w:p w:rsidR="00257B40" w:rsidRPr="00257B40" w:rsidRDefault="00257B40" w:rsidP="00257B40">
      <w:pPr>
        <w:spacing w:after="180" w:line="330" w:lineRule="atLeast"/>
        <w:jc w:val="right"/>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Российской Федерации</w:t>
      </w:r>
    </w:p>
    <w:p w:rsidR="00257B40" w:rsidRPr="00257B40" w:rsidRDefault="00257B40" w:rsidP="00257B40">
      <w:pPr>
        <w:spacing w:after="180" w:line="330" w:lineRule="atLeast"/>
        <w:jc w:val="right"/>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lastRenderedPageBreak/>
        <w:t>от 12 мая 2009 г. N 537</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5" w:name="100019"/>
      <w:bookmarkEnd w:id="15"/>
      <w:r w:rsidRPr="00257B40">
        <w:rPr>
          <w:rFonts w:ascii="Times New Roman" w:eastAsia="Times New Roman" w:hAnsi="Times New Roman" w:cs="Times New Roman"/>
          <w:lang w:eastAsia="ru-RU"/>
        </w:rPr>
        <w:t>СТРАТЕГИЯ</w:t>
      </w:r>
    </w:p>
    <w:p w:rsidR="00257B40" w:rsidRPr="00257B40" w:rsidRDefault="00257B40" w:rsidP="00257B40">
      <w:pPr>
        <w:spacing w:after="180" w:line="330" w:lineRule="atLeast"/>
        <w:jc w:val="center"/>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НАЦИОНАЛЬНОЙ БЕЗОПАСНОСТИ РОССИЙСКОЙ ФЕДЕРАЦИИ ДО 2020 ГОДА</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6" w:name="100020"/>
      <w:bookmarkEnd w:id="16"/>
      <w:r w:rsidRPr="00257B40">
        <w:rPr>
          <w:rFonts w:ascii="Times New Roman" w:eastAsia="Times New Roman" w:hAnsi="Times New Roman" w:cs="Times New Roman"/>
          <w:lang w:eastAsia="ru-RU"/>
        </w:rPr>
        <w:t>I. Общие положения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 w:name="100021"/>
      <w:bookmarkEnd w:id="17"/>
      <w:r w:rsidRPr="00257B40">
        <w:rPr>
          <w:rFonts w:ascii="Times New Roman" w:eastAsia="Times New Roman" w:hAnsi="Times New Roman" w:cs="Times New Roman"/>
          <w:lang w:eastAsia="ru-RU"/>
        </w:rPr>
        <w:t xml:space="preserve">1. </w:t>
      </w:r>
      <w:proofErr w:type="gramStart"/>
      <w:r w:rsidRPr="00257B40">
        <w:rPr>
          <w:rFonts w:ascii="Times New Roman" w:eastAsia="Times New Roman" w:hAnsi="Times New Roman" w:cs="Times New Roman"/>
          <w:lang w:eastAsia="ru-RU"/>
        </w:rP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8" w:name="100022"/>
      <w:bookmarkEnd w:id="18"/>
      <w:r w:rsidRPr="00257B40">
        <w:rPr>
          <w:rFonts w:ascii="Times New Roman" w:eastAsia="Times New Roman" w:hAnsi="Times New Roman" w:cs="Times New Roman"/>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9" w:name="100023"/>
      <w:bookmarkEnd w:id="19"/>
      <w:r w:rsidRPr="00257B40">
        <w:rPr>
          <w:rFonts w:ascii="Times New Roman" w:eastAsia="Times New Roman" w:hAnsi="Times New Roman" w:cs="Times New Roman"/>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 w:name="100024"/>
      <w:bookmarkEnd w:id="20"/>
      <w:r w:rsidRPr="00257B40">
        <w:rPr>
          <w:rFonts w:ascii="Times New Roman" w:eastAsia="Times New Roman" w:hAnsi="Times New Roman" w:cs="Times New Roman"/>
          <w:lang w:eastAsia="ru-RU"/>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 w:name="100025"/>
      <w:bookmarkEnd w:id="21"/>
      <w:r w:rsidRPr="00257B40">
        <w:rPr>
          <w:rFonts w:ascii="Times New Roman" w:eastAsia="Times New Roman" w:hAnsi="Times New Roman" w:cs="Times New Roman"/>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 w:name="100026"/>
      <w:bookmarkEnd w:id="22"/>
      <w:r w:rsidRPr="00257B40">
        <w:rPr>
          <w:rFonts w:ascii="Times New Roman" w:eastAsia="Times New Roman" w:hAnsi="Times New Roman" w:cs="Times New Roman"/>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3" w:name="100027"/>
      <w:bookmarkEnd w:id="23"/>
      <w:r w:rsidRPr="00257B40">
        <w:rPr>
          <w:rFonts w:ascii="Times New Roman" w:eastAsia="Times New Roman" w:hAnsi="Times New Roman" w:cs="Times New Roman"/>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4" w:name="100028"/>
      <w:bookmarkEnd w:id="24"/>
      <w:r w:rsidRPr="00257B40">
        <w:rPr>
          <w:rFonts w:ascii="Times New Roman" w:eastAsia="Times New Roman" w:hAnsi="Times New Roman" w:cs="Times New Roman"/>
          <w:lang w:eastAsia="ru-RU"/>
        </w:rPr>
        <w:lastRenderedPageBreak/>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5" w:name="100029"/>
      <w:bookmarkEnd w:id="25"/>
      <w:r w:rsidRPr="00257B40">
        <w:rPr>
          <w:rFonts w:ascii="Times New Roman" w:eastAsia="Times New Roman" w:hAnsi="Times New Roman" w:cs="Times New Roman"/>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6" w:name="100030"/>
      <w:bookmarkEnd w:id="26"/>
      <w:r w:rsidRPr="00257B40">
        <w:rPr>
          <w:rFonts w:ascii="Times New Roman" w:eastAsia="Times New Roman" w:hAnsi="Times New Roman" w:cs="Times New Roman"/>
          <w:lang w:eastAsia="ru-RU"/>
        </w:rPr>
        <w:t>6. В настоящей Стратегии используются следующие основные понятия: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proofErr w:type="gramStart"/>
      <w:r w:rsidRPr="00257B40">
        <w:rPr>
          <w:rFonts w:ascii="Times New Roman" w:eastAsia="Times New Roman" w:hAnsi="Times New Roman" w:cs="Times New Roman"/>
          <w:lang w:eastAsia="ru-RU"/>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7" w:name="100032"/>
      <w:bookmarkEnd w:id="27"/>
      <w:r w:rsidRPr="00257B40">
        <w:rPr>
          <w:rFonts w:ascii="Times New Roman" w:eastAsia="Times New Roman" w:hAnsi="Times New Roman" w:cs="Times New Roman"/>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8" w:name="100033"/>
      <w:bookmarkEnd w:id="28"/>
      <w:r w:rsidRPr="00257B40">
        <w:rPr>
          <w:rFonts w:ascii="Times New Roman" w:eastAsia="Times New Roman" w:hAnsi="Times New Roman" w:cs="Times New Roman"/>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9" w:name="100034"/>
      <w:bookmarkEnd w:id="29"/>
      <w:r w:rsidRPr="00257B40">
        <w:rPr>
          <w:rFonts w:ascii="Times New Roman" w:eastAsia="Times New Roman" w:hAnsi="Times New Roman" w:cs="Times New Roman"/>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0" w:name="100035"/>
      <w:bookmarkEnd w:id="30"/>
      <w:r w:rsidRPr="00257B40">
        <w:rPr>
          <w:rFonts w:ascii="Times New Roman" w:eastAsia="Times New Roman" w:hAnsi="Times New Roman" w:cs="Times New Roman"/>
          <w:lang w:eastAsia="ru-RU"/>
        </w:rPr>
        <w:t>"система обеспечения национальной безопасности" - силы и средства обеспечения национальной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1" w:name="100036"/>
      <w:bookmarkEnd w:id="31"/>
      <w:r w:rsidRPr="00257B40">
        <w:rPr>
          <w:rFonts w:ascii="Times New Roman" w:eastAsia="Times New Roman" w:hAnsi="Times New Roman" w:cs="Times New Roman"/>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2" w:name="100037"/>
      <w:bookmarkEnd w:id="32"/>
      <w:r w:rsidRPr="00257B40">
        <w:rPr>
          <w:rFonts w:ascii="Times New Roman" w:eastAsia="Times New Roman" w:hAnsi="Times New Roman" w:cs="Times New Roman"/>
          <w:lang w:eastAsia="ru-RU"/>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3" w:name="100038"/>
      <w:bookmarkEnd w:id="33"/>
      <w:r w:rsidRPr="00257B40">
        <w:rPr>
          <w:rFonts w:ascii="Times New Roman" w:eastAsia="Times New Roman" w:hAnsi="Times New Roman" w:cs="Times New Roman"/>
          <w:lang w:eastAsia="ru-RU"/>
        </w:rPr>
        <w:t xml:space="preserve">7. </w:t>
      </w:r>
      <w:proofErr w:type="gramStart"/>
      <w:r w:rsidRPr="00257B40">
        <w:rPr>
          <w:rFonts w:ascii="Times New Roman" w:eastAsia="Times New Roman" w:hAnsi="Times New Roman" w:cs="Times New Roman"/>
          <w:lang w:eastAsia="ru-RU"/>
        </w:rPr>
        <w:t>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roofErr w:type="gramEnd"/>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34" w:name="100039"/>
      <w:bookmarkEnd w:id="34"/>
      <w:r w:rsidRPr="00257B40">
        <w:rPr>
          <w:rFonts w:ascii="Times New Roman" w:eastAsia="Times New Roman" w:hAnsi="Times New Roman" w:cs="Times New Roman"/>
          <w:lang w:eastAsia="ru-RU"/>
        </w:rPr>
        <w:t>II. Современный мир и Россия:</w:t>
      </w:r>
    </w:p>
    <w:p w:rsidR="00257B40" w:rsidRPr="00257B40" w:rsidRDefault="00257B40" w:rsidP="00257B40">
      <w:pPr>
        <w:spacing w:after="180" w:line="330" w:lineRule="atLeast"/>
        <w:jc w:val="center"/>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состояние и тенденции развития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5" w:name="100040"/>
      <w:bookmarkEnd w:id="35"/>
      <w:r w:rsidRPr="00257B40">
        <w:rPr>
          <w:rFonts w:ascii="Times New Roman" w:eastAsia="Times New Roman" w:hAnsi="Times New Roman" w:cs="Times New Roman"/>
          <w:lang w:eastAsia="ru-RU"/>
        </w:rPr>
        <w:lastRenderedPageBreak/>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 xml:space="preserve">Между государствами обострились противоречия, связанные с неравномерностью развития в результате </w:t>
      </w:r>
      <w:proofErr w:type="spellStart"/>
      <w:r w:rsidRPr="00257B40">
        <w:rPr>
          <w:rFonts w:ascii="Times New Roman" w:eastAsia="Times New Roman" w:hAnsi="Times New Roman" w:cs="Times New Roman"/>
          <w:lang w:eastAsia="ru-RU"/>
        </w:rPr>
        <w:t>глобализационных</w:t>
      </w:r>
      <w:proofErr w:type="spellEnd"/>
      <w:r w:rsidRPr="00257B40">
        <w:rPr>
          <w:rFonts w:ascii="Times New Roman" w:eastAsia="Times New Roman" w:hAnsi="Times New Roman" w:cs="Times New Roman"/>
          <w:lang w:eastAsia="ru-RU"/>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6" w:name="100042"/>
      <w:bookmarkEnd w:id="36"/>
      <w:r w:rsidRPr="00257B40">
        <w:rPr>
          <w:rFonts w:ascii="Times New Roman" w:eastAsia="Times New Roman" w:hAnsi="Times New Roman" w:cs="Times New Roman"/>
          <w:lang w:eastAsia="ru-RU"/>
        </w:rPr>
        <w:t>Возросла уязвимость всех членов международного сообщества перед лицом новых вызовов и угроз.</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7" w:name="100043"/>
      <w:bookmarkEnd w:id="37"/>
      <w:r w:rsidRPr="00257B40">
        <w:rPr>
          <w:rFonts w:ascii="Times New Roman" w:eastAsia="Times New Roman" w:hAnsi="Times New Roman" w:cs="Times New Roman"/>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8" w:name="100044"/>
      <w:bookmarkEnd w:id="38"/>
      <w:r w:rsidRPr="00257B40">
        <w:rPr>
          <w:rFonts w:ascii="Times New Roman" w:eastAsia="Times New Roman" w:hAnsi="Times New Roman" w:cs="Times New Roman"/>
          <w:lang w:eastAsia="ru-RU"/>
        </w:rPr>
        <w:t xml:space="preserve">Несостоятельность существующей глобальной и региональной архитектуры, ориентированной, особенно в </w:t>
      </w:r>
      <w:proofErr w:type="spellStart"/>
      <w:r w:rsidRPr="00257B40">
        <w:rPr>
          <w:rFonts w:ascii="Times New Roman" w:eastAsia="Times New Roman" w:hAnsi="Times New Roman" w:cs="Times New Roman"/>
          <w:lang w:eastAsia="ru-RU"/>
        </w:rPr>
        <w:t>Евро-Атлантическом</w:t>
      </w:r>
      <w:proofErr w:type="spellEnd"/>
      <w:r w:rsidRPr="00257B40">
        <w:rPr>
          <w:rFonts w:ascii="Times New Roman" w:eastAsia="Times New Roman" w:hAnsi="Times New Roman" w:cs="Times New Roman"/>
          <w:lang w:eastAsia="ru-RU"/>
        </w:rP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39" w:name="100045"/>
      <w:bookmarkEnd w:id="39"/>
      <w:r w:rsidRPr="00257B40">
        <w:rPr>
          <w:rFonts w:ascii="Times New Roman" w:eastAsia="Times New Roman" w:hAnsi="Times New Roman" w:cs="Times New Roman"/>
          <w:lang w:eastAsia="ru-RU"/>
        </w:rPr>
        <w:t xml:space="preserve">9. Переход от блокового противостояния к принципам </w:t>
      </w:r>
      <w:proofErr w:type="spellStart"/>
      <w:r w:rsidRPr="00257B40">
        <w:rPr>
          <w:rFonts w:ascii="Times New Roman" w:eastAsia="Times New Roman" w:hAnsi="Times New Roman" w:cs="Times New Roman"/>
          <w:lang w:eastAsia="ru-RU"/>
        </w:rPr>
        <w:t>многовекторной</w:t>
      </w:r>
      <w:proofErr w:type="spellEnd"/>
      <w:r w:rsidRPr="00257B40">
        <w:rPr>
          <w:rFonts w:ascii="Times New Roman" w:eastAsia="Times New Roman" w:hAnsi="Times New Roman" w:cs="Times New Roman"/>
          <w:lang w:eastAsia="ru-RU"/>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0" w:name="100046"/>
      <w:bookmarkEnd w:id="40"/>
      <w:r w:rsidRPr="00257B40">
        <w:rPr>
          <w:rFonts w:ascii="Times New Roman" w:eastAsia="Times New Roman" w:hAnsi="Times New Roman" w:cs="Times New Roman"/>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1" w:name="100047"/>
      <w:bookmarkEnd w:id="41"/>
      <w:r w:rsidRPr="00257B40">
        <w:rPr>
          <w:rFonts w:ascii="Times New Roman" w:eastAsia="Times New Roman" w:hAnsi="Times New Roman" w:cs="Times New Roman"/>
          <w:lang w:eastAsia="ru-RU"/>
        </w:rPr>
        <w:t xml:space="preserve">10. </w:t>
      </w:r>
      <w:proofErr w:type="gramStart"/>
      <w:r w:rsidRPr="00257B40">
        <w:rPr>
          <w:rFonts w:ascii="Times New Roman" w:eastAsia="Times New Roman" w:hAnsi="Times New Roman" w:cs="Times New Roman"/>
          <w:lang w:eastAsia="ru-RU"/>
        </w:rP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rsidRPr="00257B40">
        <w:rPr>
          <w:rFonts w:ascii="Times New Roman" w:eastAsia="Times New Roman" w:hAnsi="Times New Roman" w:cs="Times New Roman"/>
          <w:lang w:eastAsia="ru-RU"/>
        </w:rP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2" w:name="100048"/>
      <w:bookmarkEnd w:id="42"/>
      <w:r w:rsidRPr="00257B40">
        <w:rPr>
          <w:rFonts w:ascii="Times New Roman" w:eastAsia="Times New Roman" w:hAnsi="Times New Roman" w:cs="Times New Roman"/>
          <w:lang w:eastAsia="ru-RU"/>
        </w:rPr>
        <w:t xml:space="preserve">11. Внимание международной </w:t>
      </w:r>
      <w:proofErr w:type="gramStart"/>
      <w:r w:rsidRPr="00257B40">
        <w:rPr>
          <w:rFonts w:ascii="Times New Roman" w:eastAsia="Times New Roman" w:hAnsi="Times New Roman" w:cs="Times New Roman"/>
          <w:lang w:eastAsia="ru-RU"/>
        </w:rPr>
        <w:t>политики на</w:t>
      </w:r>
      <w:proofErr w:type="gramEnd"/>
      <w:r w:rsidRPr="00257B40">
        <w:rPr>
          <w:rFonts w:ascii="Times New Roman" w:eastAsia="Times New Roman" w:hAnsi="Times New Roman" w:cs="Times New Roman"/>
          <w:lang w:eastAsia="ru-RU"/>
        </w:rP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lastRenderedPageBreak/>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3" w:name="100050"/>
      <w:bookmarkEnd w:id="43"/>
      <w:r w:rsidRPr="00257B40">
        <w:rPr>
          <w:rFonts w:ascii="Times New Roman" w:eastAsia="Times New Roman" w:hAnsi="Times New Roman" w:cs="Times New Roman"/>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4" w:name="100051"/>
      <w:bookmarkEnd w:id="44"/>
      <w:r w:rsidRPr="00257B40">
        <w:rPr>
          <w:rFonts w:ascii="Times New Roman" w:eastAsia="Times New Roman" w:hAnsi="Times New Roman" w:cs="Times New Roman"/>
          <w:lang w:eastAsia="ru-RU"/>
        </w:rPr>
        <w:t>Возрастет риск увеличения числа государств - обладателей ядерного оружия.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5" w:name="100052"/>
      <w:bookmarkEnd w:id="45"/>
      <w:r w:rsidRPr="00257B40">
        <w:rPr>
          <w:rFonts w:ascii="Times New Roman" w:eastAsia="Times New Roman" w:hAnsi="Times New Roman" w:cs="Times New Roman"/>
          <w:lang w:eastAsia="ru-RU"/>
        </w:rPr>
        <w:t xml:space="preserve">Возможности поддержания глобальной и региональной стабильности существенно сузятся при размещении в Европе </w:t>
      </w:r>
      <w:proofErr w:type="gramStart"/>
      <w:r w:rsidRPr="00257B40">
        <w:rPr>
          <w:rFonts w:ascii="Times New Roman" w:eastAsia="Times New Roman" w:hAnsi="Times New Roman" w:cs="Times New Roman"/>
          <w:lang w:eastAsia="ru-RU"/>
        </w:rPr>
        <w:t>элементов глобальной системы противоракетной обороны Соединенных Штатов Америки</w:t>
      </w:r>
      <w:proofErr w:type="gramEnd"/>
      <w:r w:rsidRPr="00257B40">
        <w:rPr>
          <w:rFonts w:ascii="Times New Roman" w:eastAsia="Times New Roman" w:hAnsi="Times New Roman" w:cs="Times New Roman"/>
          <w:lang w:eastAsia="ru-RU"/>
        </w:rPr>
        <w:t>.</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6" w:name="100053"/>
      <w:bookmarkEnd w:id="46"/>
      <w:r w:rsidRPr="00257B40">
        <w:rPr>
          <w:rFonts w:ascii="Times New Roman" w:eastAsia="Times New Roman" w:hAnsi="Times New Roman" w:cs="Times New Roman"/>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7" w:name="100054"/>
      <w:bookmarkEnd w:id="47"/>
      <w:r w:rsidRPr="00257B40">
        <w:rPr>
          <w:rFonts w:ascii="Times New Roman" w:eastAsia="Times New Roman" w:hAnsi="Times New Roman" w:cs="Times New Roman"/>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8" w:name="100055"/>
      <w:bookmarkEnd w:id="48"/>
      <w:r w:rsidRPr="00257B40">
        <w:rPr>
          <w:rFonts w:ascii="Times New Roman" w:eastAsia="Times New Roman" w:hAnsi="Times New Roman" w:cs="Times New Roman"/>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49" w:name="100057"/>
      <w:bookmarkEnd w:id="49"/>
      <w:r w:rsidRPr="00257B40">
        <w:rPr>
          <w:rFonts w:ascii="Times New Roman" w:eastAsia="Times New Roman" w:hAnsi="Times New Roman" w:cs="Times New Roman"/>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0" w:name="100058"/>
      <w:bookmarkEnd w:id="50"/>
      <w:r w:rsidRPr="00257B40">
        <w:rPr>
          <w:rFonts w:ascii="Times New Roman" w:eastAsia="Times New Roman" w:hAnsi="Times New Roman" w:cs="Times New Roman"/>
          <w:lang w:eastAsia="ru-RU"/>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w:t>
      </w:r>
      <w:proofErr w:type="gramStart"/>
      <w:r w:rsidRPr="00257B40">
        <w:rPr>
          <w:rFonts w:ascii="Times New Roman" w:eastAsia="Times New Roman" w:hAnsi="Times New Roman" w:cs="Times New Roman"/>
          <w:lang w:eastAsia="ru-RU"/>
        </w:rPr>
        <w:t>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1" w:name="100059"/>
      <w:bookmarkEnd w:id="51"/>
      <w:r w:rsidRPr="00257B40">
        <w:rPr>
          <w:rFonts w:ascii="Times New Roman" w:eastAsia="Times New Roman" w:hAnsi="Times New Roman" w:cs="Times New Roman"/>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2" w:name="100060"/>
      <w:bookmarkEnd w:id="52"/>
      <w:r w:rsidRPr="00257B40">
        <w:rPr>
          <w:rFonts w:ascii="Times New Roman" w:eastAsia="Times New Roman" w:hAnsi="Times New Roman" w:cs="Times New Roman"/>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3" w:name="100061"/>
      <w:bookmarkEnd w:id="53"/>
      <w:r w:rsidRPr="00257B40">
        <w:rPr>
          <w:rFonts w:ascii="Times New Roman" w:eastAsia="Times New Roman" w:hAnsi="Times New Roman" w:cs="Times New Roman"/>
          <w:lang w:eastAsia="ru-RU"/>
        </w:rPr>
        <w:lastRenderedPageBreak/>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4" w:name="100062"/>
      <w:bookmarkEnd w:id="54"/>
      <w:r w:rsidRPr="00257B40">
        <w:rPr>
          <w:rFonts w:ascii="Times New Roman" w:eastAsia="Times New Roman" w:hAnsi="Times New Roman" w:cs="Times New Roman"/>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rsidRPr="00257B40">
        <w:rPr>
          <w:rFonts w:ascii="Times New Roman" w:eastAsia="Times New Roman" w:hAnsi="Times New Roman" w:cs="Times New Roman"/>
          <w:lang w:eastAsia="ru-RU"/>
        </w:rPr>
        <w:t>ств в сф</w:t>
      </w:r>
      <w:proofErr w:type="gramEnd"/>
      <w:r w:rsidRPr="00257B40">
        <w:rPr>
          <w:rFonts w:ascii="Times New Roman" w:eastAsia="Times New Roman" w:hAnsi="Times New Roman" w:cs="Times New Roman"/>
          <w:lang w:eastAsia="ru-RU"/>
        </w:rPr>
        <w:t xml:space="preserve">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sidRPr="00257B40">
        <w:rPr>
          <w:rFonts w:ascii="Times New Roman" w:eastAsia="Times New Roman" w:hAnsi="Times New Roman" w:cs="Times New Roman"/>
          <w:lang w:eastAsia="ru-RU"/>
        </w:rPr>
        <w:t>Евроатлантике</w:t>
      </w:r>
      <w:proofErr w:type="spellEnd"/>
      <w:r w:rsidRPr="00257B40">
        <w:rPr>
          <w:rFonts w:ascii="Times New Roman" w:eastAsia="Times New Roman" w:hAnsi="Times New Roman" w:cs="Times New Roman"/>
          <w:lang w:eastAsia="ru-RU"/>
        </w:rPr>
        <w:t xml:space="preserve"> открытой системы коллективной безопасности на четкой договорно-правовой основе.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5" w:name="100063"/>
      <w:bookmarkEnd w:id="55"/>
      <w:r w:rsidRPr="00257B40">
        <w:rPr>
          <w:rFonts w:ascii="Times New Roman" w:eastAsia="Times New Roman" w:hAnsi="Times New Roman" w:cs="Times New Roman"/>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6" w:name="100064"/>
      <w:bookmarkEnd w:id="56"/>
      <w:proofErr w:type="gramStart"/>
      <w:r w:rsidRPr="00257B40">
        <w:rPr>
          <w:rFonts w:ascii="Times New Roman" w:eastAsia="Times New Roman" w:hAnsi="Times New Roman" w:cs="Times New Roman"/>
          <w:lang w:eastAsia="ru-RU"/>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rsidRPr="00257B40">
        <w:rPr>
          <w:rFonts w:ascii="Times New Roman" w:eastAsia="Times New Roman" w:hAnsi="Times New Roman" w:cs="Times New Roman"/>
          <w:lang w:eastAsia="ru-RU"/>
        </w:rPr>
        <w:t>Евро-Атлантическом</w:t>
      </w:r>
      <w:proofErr w:type="spellEnd"/>
      <w:r w:rsidRPr="00257B40">
        <w:rPr>
          <w:rFonts w:ascii="Times New Roman" w:eastAsia="Times New Roman" w:hAnsi="Times New Roman" w:cs="Times New Roman"/>
          <w:lang w:eastAsia="ru-RU"/>
        </w:rP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7" w:name="100065"/>
      <w:bookmarkEnd w:id="57"/>
      <w:r w:rsidRPr="00257B40">
        <w:rPr>
          <w:rFonts w:ascii="Times New Roman" w:eastAsia="Times New Roman" w:hAnsi="Times New Roman" w:cs="Times New Roman"/>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8" w:name="100066"/>
      <w:bookmarkEnd w:id="58"/>
      <w:r w:rsidRPr="00257B40">
        <w:rPr>
          <w:rFonts w:ascii="Times New Roman" w:eastAsia="Times New Roman" w:hAnsi="Times New Roman" w:cs="Times New Roman"/>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59" w:name="100067"/>
      <w:bookmarkEnd w:id="59"/>
      <w:r w:rsidRPr="00257B40">
        <w:rPr>
          <w:rFonts w:ascii="Times New Roman" w:eastAsia="Times New Roman" w:hAnsi="Times New Roman" w:cs="Times New Roman"/>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0" w:name="100068"/>
      <w:bookmarkEnd w:id="60"/>
      <w:r w:rsidRPr="00257B40">
        <w:rPr>
          <w:rFonts w:ascii="Times New Roman" w:eastAsia="Times New Roman" w:hAnsi="Times New Roman" w:cs="Times New Roman"/>
          <w:lang w:eastAsia="ru-RU"/>
        </w:rPr>
        <w:t xml:space="preserve">20. </w:t>
      </w:r>
      <w:proofErr w:type="gramStart"/>
      <w:r w:rsidRPr="00257B40">
        <w:rPr>
          <w:rFonts w:ascii="Times New Roman" w:eastAsia="Times New Roman" w:hAnsi="Times New Roman" w:cs="Times New Roman"/>
          <w:lang w:eastAsia="ru-RU"/>
        </w:rP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roofErr w:type="gramEnd"/>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61" w:name="100069"/>
      <w:bookmarkEnd w:id="61"/>
      <w:r w:rsidRPr="00257B40">
        <w:rPr>
          <w:rFonts w:ascii="Times New Roman" w:eastAsia="Times New Roman" w:hAnsi="Times New Roman" w:cs="Times New Roman"/>
          <w:lang w:eastAsia="ru-RU"/>
        </w:rPr>
        <w:t>III. Национальные интересы Российской Федерации</w:t>
      </w:r>
    </w:p>
    <w:p w:rsidR="00257B40" w:rsidRPr="00257B40" w:rsidRDefault="00257B40" w:rsidP="00257B40">
      <w:pPr>
        <w:spacing w:after="180" w:line="330" w:lineRule="atLeast"/>
        <w:jc w:val="center"/>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и стратегические национальные приоритеты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2" w:name="100070"/>
      <w:bookmarkEnd w:id="62"/>
      <w:r w:rsidRPr="00257B40">
        <w:rPr>
          <w:rFonts w:ascii="Times New Roman" w:eastAsia="Times New Roman" w:hAnsi="Times New Roman" w:cs="Times New Roman"/>
          <w:lang w:eastAsia="ru-RU"/>
        </w:rPr>
        <w:t>21. Национальные интересы Российской Федерации на долгосрочную перспективу заключаются: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3" w:name="100071"/>
      <w:bookmarkEnd w:id="63"/>
      <w:r w:rsidRPr="00257B40">
        <w:rPr>
          <w:rFonts w:ascii="Times New Roman" w:eastAsia="Times New Roman" w:hAnsi="Times New Roman" w:cs="Times New Roman"/>
          <w:lang w:eastAsia="ru-RU"/>
        </w:rPr>
        <w:t>в развитии демократии и гражданского общества, повышении конкурентоспособности национальной экономики;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4" w:name="100072"/>
      <w:bookmarkEnd w:id="64"/>
      <w:r w:rsidRPr="00257B40">
        <w:rPr>
          <w:rFonts w:ascii="Times New Roman" w:eastAsia="Times New Roman" w:hAnsi="Times New Roman" w:cs="Times New Roman"/>
          <w:lang w:eastAsia="ru-RU"/>
        </w:rPr>
        <w:lastRenderedPageBreak/>
        <w:t>в обеспечении незыблемости конституционного строя, территориальной целостности и суверенитета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5" w:name="100073"/>
      <w:bookmarkEnd w:id="65"/>
      <w:r w:rsidRPr="00257B40">
        <w:rPr>
          <w:rFonts w:ascii="Times New Roman" w:eastAsia="Times New Roman" w:hAnsi="Times New Roman" w:cs="Times New Roman"/>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6" w:name="100074"/>
      <w:bookmarkEnd w:id="66"/>
      <w:r w:rsidRPr="00257B40">
        <w:rPr>
          <w:rFonts w:ascii="Times New Roman" w:eastAsia="Times New Roman" w:hAnsi="Times New Roman" w:cs="Times New Roman"/>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7" w:name="100075"/>
      <w:bookmarkEnd w:id="67"/>
      <w:r w:rsidRPr="00257B40">
        <w:rPr>
          <w:rFonts w:ascii="Times New Roman" w:eastAsia="Times New Roman" w:hAnsi="Times New Roman" w:cs="Times New Roman"/>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8" w:name="100076"/>
      <w:bookmarkEnd w:id="68"/>
      <w:r w:rsidRPr="00257B40">
        <w:rPr>
          <w:rFonts w:ascii="Times New Roman" w:eastAsia="Times New Roman" w:hAnsi="Times New Roman" w:cs="Times New Roman"/>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69" w:name="100077"/>
      <w:bookmarkEnd w:id="69"/>
      <w:r w:rsidRPr="00257B40">
        <w:rPr>
          <w:rFonts w:ascii="Times New Roman" w:eastAsia="Times New Roman" w:hAnsi="Times New Roman" w:cs="Times New Roman"/>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70" w:name="100078"/>
      <w:bookmarkEnd w:id="70"/>
      <w:r w:rsidRPr="00257B40">
        <w:rPr>
          <w:rFonts w:ascii="Times New Roman" w:eastAsia="Times New Roman" w:hAnsi="Times New Roman" w:cs="Times New Roman"/>
          <w:lang w:eastAsia="ru-RU"/>
        </w:rPr>
        <w:t xml:space="preserve">экономический рост, который </w:t>
      </w:r>
      <w:proofErr w:type="gramStart"/>
      <w:r w:rsidRPr="00257B40">
        <w:rPr>
          <w:rFonts w:ascii="Times New Roman" w:eastAsia="Times New Roman" w:hAnsi="Times New Roman" w:cs="Times New Roman"/>
          <w:lang w:eastAsia="ru-RU"/>
        </w:rPr>
        <w:t>достигается</w:t>
      </w:r>
      <w:proofErr w:type="gramEnd"/>
      <w:r w:rsidRPr="00257B40">
        <w:rPr>
          <w:rFonts w:ascii="Times New Roman" w:eastAsia="Times New Roman" w:hAnsi="Times New Roman" w:cs="Times New Roman"/>
          <w:lang w:eastAsia="ru-RU"/>
        </w:rPr>
        <w:t xml:space="preserve"> прежде всего путем развития национальной инновационной системы и инвестиций в человеческий капитал;</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71" w:name="100079"/>
      <w:bookmarkEnd w:id="71"/>
      <w:r w:rsidRPr="00257B40">
        <w:rPr>
          <w:rFonts w:ascii="Times New Roman" w:eastAsia="Times New Roman" w:hAnsi="Times New Roman" w:cs="Times New Roman"/>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72" w:name="100080"/>
      <w:bookmarkEnd w:id="72"/>
      <w:r w:rsidRPr="00257B40">
        <w:rPr>
          <w:rFonts w:ascii="Times New Roman" w:eastAsia="Times New Roman" w:hAnsi="Times New Roman" w:cs="Times New Roman"/>
          <w:lang w:eastAsia="ru-RU"/>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73" w:name="100081"/>
      <w:bookmarkEnd w:id="73"/>
      <w:r w:rsidRPr="00257B40">
        <w:rPr>
          <w:rFonts w:ascii="Times New Roman" w:eastAsia="Times New Roman" w:hAnsi="Times New Roman" w:cs="Times New Roman"/>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74" w:name="100082"/>
      <w:bookmarkEnd w:id="74"/>
      <w:r w:rsidRPr="00257B40">
        <w:rPr>
          <w:rFonts w:ascii="Times New Roman" w:eastAsia="Times New Roman" w:hAnsi="Times New Roman" w:cs="Times New Roman"/>
          <w:lang w:eastAsia="ru-RU"/>
        </w:rPr>
        <w:t>IV. Обеспечение национальной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75" w:name="100083"/>
      <w:bookmarkEnd w:id="75"/>
      <w:r w:rsidRPr="00257B40">
        <w:rPr>
          <w:rFonts w:ascii="Times New Roman" w:eastAsia="Times New Roman" w:hAnsi="Times New Roman" w:cs="Times New Roman"/>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76" w:name="100084"/>
      <w:bookmarkEnd w:id="76"/>
      <w:r w:rsidRPr="00257B40">
        <w:rPr>
          <w:rFonts w:ascii="Times New Roman" w:eastAsia="Times New Roman" w:hAnsi="Times New Roman" w:cs="Times New Roman"/>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77" w:name="100085"/>
      <w:bookmarkEnd w:id="77"/>
      <w:r w:rsidRPr="00257B40">
        <w:rPr>
          <w:rFonts w:ascii="Times New Roman" w:eastAsia="Times New Roman" w:hAnsi="Times New Roman" w:cs="Times New Roman"/>
          <w:lang w:eastAsia="ru-RU"/>
        </w:rPr>
        <w:t>1. Национальная оборона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78" w:name="100086"/>
      <w:bookmarkEnd w:id="78"/>
      <w:r w:rsidRPr="00257B40">
        <w:rPr>
          <w:rFonts w:ascii="Times New Roman" w:eastAsia="Times New Roman" w:hAnsi="Times New Roman" w:cs="Times New Roman"/>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79" w:name="100087"/>
      <w:bookmarkEnd w:id="79"/>
      <w:r w:rsidRPr="00257B40">
        <w:rPr>
          <w:rFonts w:ascii="Times New Roman" w:eastAsia="Times New Roman" w:hAnsi="Times New Roman" w:cs="Times New Roman"/>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0" w:name="100088"/>
      <w:bookmarkEnd w:id="80"/>
      <w:r w:rsidRPr="00257B40">
        <w:rPr>
          <w:rFonts w:ascii="Times New Roman" w:eastAsia="Times New Roman" w:hAnsi="Times New Roman" w:cs="Times New Roman"/>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1" w:name="100089"/>
      <w:bookmarkEnd w:id="81"/>
      <w:r w:rsidRPr="00257B40">
        <w:rPr>
          <w:rFonts w:ascii="Times New Roman" w:eastAsia="Times New Roman" w:hAnsi="Times New Roman" w:cs="Times New Roman"/>
          <w:lang w:eastAsia="ru-RU"/>
        </w:rPr>
        <w:t xml:space="preserve">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w:t>
      </w:r>
      <w:r w:rsidRPr="00257B40">
        <w:rPr>
          <w:rFonts w:ascii="Times New Roman" w:eastAsia="Times New Roman" w:hAnsi="Times New Roman" w:cs="Times New Roman"/>
          <w:lang w:eastAsia="ru-RU"/>
        </w:rPr>
        <w:lastRenderedPageBreak/>
        <w:t>реагирования, механизмов публичной дипломатии и миротворчества, международного военного сотрудничества.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2" w:name="100090"/>
      <w:bookmarkEnd w:id="82"/>
      <w:r w:rsidRPr="00257B40">
        <w:rPr>
          <w:rFonts w:ascii="Times New Roman" w:eastAsia="Times New Roman" w:hAnsi="Times New Roman" w:cs="Times New Roman"/>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3" w:name="100091"/>
      <w:bookmarkEnd w:id="83"/>
      <w:r w:rsidRPr="00257B40">
        <w:rPr>
          <w:rFonts w:ascii="Times New Roman" w:eastAsia="Times New Roman" w:hAnsi="Times New Roman" w:cs="Times New Roman"/>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4" w:name="100092"/>
      <w:bookmarkEnd w:id="84"/>
      <w:r w:rsidRPr="00257B40">
        <w:rPr>
          <w:rFonts w:ascii="Times New Roman" w:eastAsia="Times New Roman" w:hAnsi="Times New Roman" w:cs="Times New Roman"/>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5" w:name="100093"/>
      <w:bookmarkEnd w:id="85"/>
      <w:r w:rsidRPr="00257B40">
        <w:rPr>
          <w:rFonts w:ascii="Times New Roman" w:eastAsia="Times New Roman" w:hAnsi="Times New Roman" w:cs="Times New Roman"/>
          <w:lang w:eastAsia="ru-RU"/>
        </w:rPr>
        <w:t xml:space="preserve">30. </w:t>
      </w:r>
      <w:proofErr w:type="gramStart"/>
      <w:r w:rsidRPr="00257B40">
        <w:rPr>
          <w:rFonts w:ascii="Times New Roman" w:eastAsia="Times New Roman" w:hAnsi="Times New Roman" w:cs="Times New Roman"/>
          <w:lang w:eastAsia="ru-RU"/>
        </w:rP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rsidRPr="00257B40">
        <w:rPr>
          <w:rFonts w:ascii="Times New Roman" w:eastAsia="Times New Roman" w:hAnsi="Times New Roman" w:cs="Times New Roman"/>
          <w:lang w:eastAsia="ru-RU"/>
        </w:rP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6" w:name="100094"/>
      <w:bookmarkEnd w:id="86"/>
      <w:proofErr w:type="gramStart"/>
      <w:r w:rsidRPr="00257B40">
        <w:rPr>
          <w:rFonts w:ascii="Times New Roman" w:eastAsia="Times New Roman" w:hAnsi="Times New Roman" w:cs="Times New Roman"/>
          <w:lang w:eastAsia="ru-RU"/>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7" w:name="100095"/>
      <w:bookmarkEnd w:id="87"/>
      <w:r w:rsidRPr="00257B40">
        <w:rPr>
          <w:rFonts w:ascii="Times New Roman" w:eastAsia="Times New Roman" w:hAnsi="Times New Roman" w:cs="Times New Roman"/>
          <w:lang w:eastAsia="ru-RU"/>
        </w:rPr>
        <w:t xml:space="preserve">31. </w:t>
      </w:r>
      <w:proofErr w:type="gramStart"/>
      <w:r w:rsidRPr="00257B40">
        <w:rPr>
          <w:rFonts w:ascii="Times New Roman" w:eastAsia="Times New Roman" w:hAnsi="Times New Roman" w:cs="Times New Roman"/>
          <w:lang w:eastAsia="ru-RU"/>
        </w:rP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rsidRPr="00257B40">
        <w:rPr>
          <w:rFonts w:ascii="Times New Roman" w:eastAsia="Times New Roman" w:hAnsi="Times New Roman" w:cs="Times New Roman"/>
          <w:lang w:eastAsia="ru-RU"/>
        </w:rPr>
        <w:t xml:space="preserve"> обороны.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8" w:name="100096"/>
      <w:bookmarkEnd w:id="88"/>
      <w:r w:rsidRPr="00257B40">
        <w:rPr>
          <w:rFonts w:ascii="Times New Roman" w:eastAsia="Times New Roman" w:hAnsi="Times New Roman" w:cs="Times New Roman"/>
          <w:lang w:eastAsia="ru-RU"/>
        </w:rPr>
        <w:t xml:space="preserve">32. </w:t>
      </w:r>
      <w:proofErr w:type="gramStart"/>
      <w:r w:rsidRPr="00257B40">
        <w:rPr>
          <w:rFonts w:ascii="Times New Roman" w:eastAsia="Times New Roman" w:hAnsi="Times New Roman" w:cs="Times New Roman"/>
          <w:lang w:eastAsia="ru-RU"/>
        </w:rPr>
        <w:t xml:space="preserve">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w:t>
      </w:r>
      <w:r w:rsidRPr="00257B40">
        <w:rPr>
          <w:rFonts w:ascii="Times New Roman" w:eastAsia="Times New Roman" w:hAnsi="Times New Roman" w:cs="Times New Roman"/>
          <w:lang w:eastAsia="ru-RU"/>
        </w:rPr>
        <w:lastRenderedPageBreak/>
        <w:t>постоянной готовности, а также совершенствования оперативной и боевой подготовки, организации межвидового взаимодействия войск и сил.</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89" w:name="100097"/>
      <w:bookmarkEnd w:id="89"/>
      <w:proofErr w:type="gramStart"/>
      <w:r w:rsidRPr="00257B40">
        <w:rPr>
          <w:rFonts w:ascii="Times New Roman" w:eastAsia="Times New Roman" w:hAnsi="Times New Roman" w:cs="Times New Roman"/>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rsidRPr="00257B40">
        <w:rPr>
          <w:rFonts w:ascii="Times New Roman" w:eastAsia="Times New Roman" w:hAnsi="Times New Roman" w:cs="Times New Roman"/>
          <w:lang w:eastAsia="ru-RU"/>
        </w:rPr>
        <w:t>, разведки, радиоэлектронной борьбы и управления.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0" w:name="100098"/>
      <w:bookmarkEnd w:id="90"/>
      <w:r w:rsidRPr="00257B40">
        <w:rPr>
          <w:rFonts w:ascii="Times New Roman" w:eastAsia="Times New Roman" w:hAnsi="Times New Roman" w:cs="Times New Roman"/>
          <w:lang w:eastAsia="ru-RU"/>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rsidRPr="00257B40">
        <w:rPr>
          <w:rFonts w:ascii="Times New Roman" w:eastAsia="Times New Roman" w:hAnsi="Times New Roman" w:cs="Times New Roman"/>
          <w:lang w:eastAsia="ru-RU"/>
        </w:rPr>
        <w:t>дств в г</w:t>
      </w:r>
      <w:proofErr w:type="gramEnd"/>
      <w:r w:rsidRPr="00257B40">
        <w:rPr>
          <w:rFonts w:ascii="Times New Roman" w:eastAsia="Times New Roman" w:hAnsi="Times New Roman" w:cs="Times New Roman"/>
          <w:lang w:eastAsia="ru-RU"/>
        </w:rPr>
        <w:t>осударственном и мобилизационном резерве, а также сотрудничества с другими государствами в области военной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1" w:name="100099"/>
      <w:bookmarkEnd w:id="91"/>
      <w:r w:rsidRPr="00257B40">
        <w:rPr>
          <w:rFonts w:ascii="Times New Roman" w:eastAsia="Times New Roman" w:hAnsi="Times New Roman" w:cs="Times New Roman"/>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92" w:name="100100"/>
      <w:bookmarkEnd w:id="92"/>
      <w:r w:rsidRPr="00257B40">
        <w:rPr>
          <w:rFonts w:ascii="Times New Roman" w:eastAsia="Times New Roman" w:hAnsi="Times New Roman" w:cs="Times New Roman"/>
          <w:lang w:eastAsia="ru-RU"/>
        </w:rPr>
        <w:t>2. Государственная и общественная безопасность</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3" w:name="100101"/>
      <w:bookmarkEnd w:id="93"/>
      <w:r w:rsidRPr="00257B40">
        <w:rPr>
          <w:rFonts w:ascii="Times New Roman" w:eastAsia="Times New Roman" w:hAnsi="Times New Roman" w:cs="Times New Roman"/>
          <w:lang w:eastAsia="ru-RU"/>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4" w:name="100102"/>
      <w:bookmarkEnd w:id="94"/>
      <w:r w:rsidRPr="00257B40">
        <w:rPr>
          <w:rFonts w:ascii="Times New Roman" w:eastAsia="Times New Roman" w:hAnsi="Times New Roman" w:cs="Times New Roman"/>
          <w:lang w:eastAsia="ru-RU"/>
        </w:rPr>
        <w:t xml:space="preserve">36. </w:t>
      </w:r>
      <w:proofErr w:type="gramStart"/>
      <w:r w:rsidRPr="00257B40">
        <w:rPr>
          <w:rFonts w:ascii="Times New Roman" w:eastAsia="Times New Roman" w:hAnsi="Times New Roman" w:cs="Times New Roman"/>
          <w:lang w:eastAsia="ru-RU"/>
        </w:rP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5" w:name="100103"/>
      <w:bookmarkEnd w:id="95"/>
      <w:r w:rsidRPr="00257B40">
        <w:rPr>
          <w:rFonts w:ascii="Times New Roman" w:eastAsia="Times New Roman" w:hAnsi="Times New Roman" w:cs="Times New Roman"/>
          <w:lang w:eastAsia="ru-RU"/>
        </w:rP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w:t>
      </w:r>
      <w:proofErr w:type="gramStart"/>
      <w:r w:rsidRPr="00257B40">
        <w:rPr>
          <w:rFonts w:ascii="Times New Roman" w:eastAsia="Times New Roman" w:hAnsi="Times New Roman" w:cs="Times New Roman"/>
          <w:lang w:eastAsia="ru-RU"/>
        </w:rPr>
        <w:t>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rsidRPr="00257B40">
        <w:rPr>
          <w:rFonts w:ascii="Times New Roman" w:eastAsia="Times New Roman" w:hAnsi="Times New Roman" w:cs="Times New Roman"/>
          <w:lang w:eastAsia="ru-RU"/>
        </w:rPr>
        <w:t xml:space="preserve"> веществ; экстремистская деятельность националистических, религиозных, этнических и иных организаций и структур, </w:t>
      </w:r>
      <w:r w:rsidRPr="00257B40">
        <w:rPr>
          <w:rFonts w:ascii="Times New Roman" w:eastAsia="Times New Roman" w:hAnsi="Times New Roman" w:cs="Times New Roman"/>
          <w:lang w:eastAsia="ru-RU"/>
        </w:rPr>
        <w:lastRenderedPageBreak/>
        <w:t>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6" w:name="100104"/>
      <w:bookmarkEnd w:id="96"/>
      <w:r w:rsidRPr="00257B40">
        <w:rPr>
          <w:rFonts w:ascii="Times New Roman" w:eastAsia="Times New Roman" w:hAnsi="Times New Roman" w:cs="Times New Roman"/>
          <w:lang w:eastAsia="ru-RU"/>
        </w:rPr>
        <w:t xml:space="preserve">38. </w:t>
      </w:r>
      <w:proofErr w:type="gramStart"/>
      <w:r w:rsidRPr="00257B40">
        <w:rPr>
          <w:rFonts w:ascii="Times New Roman" w:eastAsia="Times New Roman" w:hAnsi="Times New Roman" w:cs="Times New Roman"/>
          <w:lang w:eastAsia="ru-RU"/>
        </w:rP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7" w:name="100105"/>
      <w:bookmarkEnd w:id="97"/>
      <w:r w:rsidRPr="00257B40">
        <w:rPr>
          <w:rFonts w:ascii="Times New Roman" w:eastAsia="Times New Roman" w:hAnsi="Times New Roman" w:cs="Times New Roman"/>
          <w:lang w:eastAsia="ru-RU"/>
        </w:rPr>
        <w:t xml:space="preserve">39. </w:t>
      </w:r>
      <w:proofErr w:type="gramStart"/>
      <w:r w:rsidRPr="00257B40">
        <w:rPr>
          <w:rFonts w:ascii="Times New Roman" w:eastAsia="Times New Roman" w:hAnsi="Times New Roman" w:cs="Times New Roman"/>
          <w:lang w:eastAsia="ru-RU"/>
        </w:rP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8" w:name="100106"/>
      <w:bookmarkEnd w:id="98"/>
      <w:r w:rsidRPr="00257B40">
        <w:rPr>
          <w:rFonts w:ascii="Times New Roman" w:eastAsia="Times New Roman" w:hAnsi="Times New Roman" w:cs="Times New Roman"/>
          <w:lang w:eastAsia="ru-RU"/>
        </w:rPr>
        <w:t xml:space="preserve">40. </w:t>
      </w:r>
      <w:proofErr w:type="gramStart"/>
      <w:r w:rsidRPr="00257B40">
        <w:rPr>
          <w:rFonts w:ascii="Times New Roman" w:eastAsia="Times New Roman" w:hAnsi="Times New Roman" w:cs="Times New Roman"/>
          <w:lang w:eastAsia="ru-RU"/>
        </w:rPr>
        <w:t>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rsidRPr="00257B40">
        <w:rPr>
          <w:rFonts w:ascii="Times New Roman" w:eastAsia="Times New Roman" w:hAnsi="Times New Roman" w:cs="Times New Roman"/>
          <w:lang w:eastAsia="ru-RU"/>
        </w:rPr>
        <w:t xml:space="preserve">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99" w:name="100107"/>
      <w:bookmarkEnd w:id="99"/>
      <w:r w:rsidRPr="00257B40">
        <w:rPr>
          <w:rFonts w:ascii="Times New Roman" w:eastAsia="Times New Roman" w:hAnsi="Times New Roman" w:cs="Times New Roman"/>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0" w:name="100108"/>
      <w:bookmarkEnd w:id="100"/>
      <w:r w:rsidRPr="00257B40">
        <w:rPr>
          <w:rFonts w:ascii="Times New Roman" w:eastAsia="Times New Roman" w:hAnsi="Times New Roman" w:cs="Times New Roman"/>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1" w:name="100109"/>
      <w:bookmarkEnd w:id="101"/>
      <w:proofErr w:type="gramStart"/>
      <w:r w:rsidRPr="00257B40">
        <w:rPr>
          <w:rFonts w:ascii="Times New Roman" w:eastAsia="Times New Roman" w:hAnsi="Times New Roman" w:cs="Times New Roman"/>
          <w:lang w:eastAsia="ru-RU"/>
        </w:rPr>
        <w:t xml:space="preserve">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w:t>
      </w:r>
      <w:r w:rsidRPr="00257B40">
        <w:rPr>
          <w:rFonts w:ascii="Times New Roman" w:eastAsia="Times New Roman" w:hAnsi="Times New Roman" w:cs="Times New Roman"/>
          <w:lang w:eastAsia="ru-RU"/>
        </w:rPr>
        <w:lastRenderedPageBreak/>
        <w:t>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2" w:name="100110"/>
      <w:bookmarkEnd w:id="102"/>
      <w:r w:rsidRPr="00257B40">
        <w:rPr>
          <w:rFonts w:ascii="Times New Roman" w:eastAsia="Times New Roman" w:hAnsi="Times New Roman" w:cs="Times New Roman"/>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3" w:name="100111"/>
      <w:bookmarkEnd w:id="103"/>
      <w:r w:rsidRPr="00257B40">
        <w:rPr>
          <w:rFonts w:ascii="Times New Roman" w:eastAsia="Times New Roman" w:hAnsi="Times New Roman" w:cs="Times New Roman"/>
          <w:lang w:eastAsia="ru-RU"/>
        </w:rPr>
        <w:t xml:space="preserve">42. Решение </w:t>
      </w:r>
      <w:proofErr w:type="gramStart"/>
      <w:r w:rsidRPr="00257B40">
        <w:rPr>
          <w:rFonts w:ascii="Times New Roman" w:eastAsia="Times New Roman" w:hAnsi="Times New Roman" w:cs="Times New Roman"/>
          <w:lang w:eastAsia="ru-RU"/>
        </w:rPr>
        <w:t>задач обеспечения безопасности государственной границы Российской Федерации</w:t>
      </w:r>
      <w:proofErr w:type="gramEnd"/>
      <w:r w:rsidRPr="00257B40">
        <w:rPr>
          <w:rFonts w:ascii="Times New Roman" w:eastAsia="Times New Roman" w:hAnsi="Times New Roman" w:cs="Times New Roman"/>
          <w:lang w:eastAsia="ru-RU"/>
        </w:rP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4" w:name="100112"/>
      <w:bookmarkEnd w:id="104"/>
      <w:r w:rsidRPr="00257B40">
        <w:rPr>
          <w:rFonts w:ascii="Times New Roman" w:eastAsia="Times New Roman" w:hAnsi="Times New Roman" w:cs="Times New Roman"/>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5" w:name="100113"/>
      <w:bookmarkEnd w:id="105"/>
      <w:proofErr w:type="gramStart"/>
      <w:r w:rsidRPr="00257B40">
        <w:rPr>
          <w:rFonts w:ascii="Times New Roman" w:eastAsia="Times New Roman" w:hAnsi="Times New Roman" w:cs="Times New Roman"/>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rsidRPr="00257B40">
        <w:rPr>
          <w:rFonts w:ascii="Times New Roman" w:eastAsia="Times New Roman" w:hAnsi="Times New Roman" w:cs="Times New Roman"/>
          <w:lang w:eastAsia="ru-RU"/>
        </w:rPr>
        <w:t xml:space="preserve"> риска террористических актов и смягчению последствий чрезвычайных ситуаций техногенного и природного характера.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6" w:name="100114"/>
      <w:bookmarkEnd w:id="106"/>
      <w:r w:rsidRPr="00257B40">
        <w:rPr>
          <w:rFonts w:ascii="Times New Roman" w:eastAsia="Times New Roman" w:hAnsi="Times New Roman" w:cs="Times New Roman"/>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07" w:name="100115"/>
      <w:bookmarkEnd w:id="107"/>
      <w:r w:rsidRPr="00257B40">
        <w:rPr>
          <w:rFonts w:ascii="Times New Roman" w:eastAsia="Times New Roman" w:hAnsi="Times New Roman" w:cs="Times New Roman"/>
          <w:lang w:eastAsia="ru-RU"/>
        </w:rPr>
        <w:t>3. Повышение качества жизни российских граждан</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8" w:name="100116"/>
      <w:bookmarkEnd w:id="108"/>
      <w:r w:rsidRPr="00257B40">
        <w:rPr>
          <w:rFonts w:ascii="Times New Roman" w:eastAsia="Times New Roman" w:hAnsi="Times New Roman" w:cs="Times New Roman"/>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09" w:name="100117"/>
      <w:bookmarkEnd w:id="109"/>
      <w:r w:rsidRPr="00257B40">
        <w:rPr>
          <w:rFonts w:ascii="Times New Roman" w:eastAsia="Times New Roman" w:hAnsi="Times New Roman" w:cs="Times New Roman"/>
          <w:lang w:eastAsia="ru-RU"/>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0" w:name="100118"/>
      <w:bookmarkEnd w:id="110"/>
      <w:r w:rsidRPr="00257B40">
        <w:rPr>
          <w:rFonts w:ascii="Times New Roman" w:eastAsia="Times New Roman" w:hAnsi="Times New Roman" w:cs="Times New Roman"/>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1" w:name="100119"/>
      <w:bookmarkEnd w:id="111"/>
      <w:r w:rsidRPr="00257B40">
        <w:rPr>
          <w:rFonts w:ascii="Times New Roman" w:eastAsia="Times New Roman" w:hAnsi="Times New Roman" w:cs="Times New Roman"/>
          <w:lang w:eastAsia="ru-RU"/>
        </w:rPr>
        <w:t xml:space="preserve">48. </w:t>
      </w:r>
      <w:proofErr w:type="gramStart"/>
      <w:r w:rsidRPr="00257B40">
        <w:rPr>
          <w:rFonts w:ascii="Times New Roman" w:eastAsia="Times New Roman" w:hAnsi="Times New Roman" w:cs="Times New Roman"/>
          <w:lang w:eastAsia="ru-RU"/>
        </w:rPr>
        <w:t xml:space="preserve">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w:t>
      </w:r>
      <w:r w:rsidRPr="00257B40">
        <w:rPr>
          <w:rFonts w:ascii="Times New Roman" w:eastAsia="Times New Roman" w:hAnsi="Times New Roman" w:cs="Times New Roman"/>
          <w:lang w:eastAsia="ru-RU"/>
        </w:rPr>
        <w:lastRenderedPageBreak/>
        <w:t>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rsidRPr="00257B40">
        <w:rPr>
          <w:rFonts w:ascii="Times New Roman" w:eastAsia="Times New Roman" w:hAnsi="Times New Roman" w:cs="Times New Roman"/>
          <w:lang w:eastAsia="ru-RU"/>
        </w:rPr>
        <w:t xml:space="preserve"> качества трудовых ресурсов, рациональная организация миграционных потоков.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2" w:name="100120"/>
      <w:bookmarkEnd w:id="112"/>
      <w:r w:rsidRPr="00257B40">
        <w:rPr>
          <w:rFonts w:ascii="Times New Roman" w:eastAsia="Times New Roman" w:hAnsi="Times New Roman" w:cs="Times New Roman"/>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3" w:name="100121"/>
      <w:bookmarkEnd w:id="113"/>
      <w:r w:rsidRPr="00257B40">
        <w:rPr>
          <w:rFonts w:ascii="Times New Roman" w:eastAsia="Times New Roman" w:hAnsi="Times New Roman" w:cs="Times New Roman"/>
          <w:lang w:eastAsia="ru-RU"/>
        </w:rPr>
        <w:t xml:space="preserve">50. </w:t>
      </w:r>
      <w:proofErr w:type="gramStart"/>
      <w:r w:rsidRPr="00257B40">
        <w:rPr>
          <w:rFonts w:ascii="Times New Roman" w:eastAsia="Times New Roman" w:hAnsi="Times New Roman" w:cs="Times New Roman"/>
          <w:lang w:eastAsia="ru-RU"/>
        </w:rPr>
        <w:t xml:space="preserve">Продовольственная безопасность обеспечивается за счет развития биотехнологий и </w:t>
      </w:r>
      <w:proofErr w:type="spellStart"/>
      <w:r w:rsidRPr="00257B40">
        <w:rPr>
          <w:rFonts w:ascii="Times New Roman" w:eastAsia="Times New Roman" w:hAnsi="Times New Roman" w:cs="Times New Roman"/>
          <w:lang w:eastAsia="ru-RU"/>
        </w:rPr>
        <w:t>импортозамещения</w:t>
      </w:r>
      <w:proofErr w:type="spellEnd"/>
      <w:r w:rsidRPr="00257B40">
        <w:rPr>
          <w:rFonts w:ascii="Times New Roman" w:eastAsia="Times New Roman" w:hAnsi="Times New Roman" w:cs="Times New Roman"/>
          <w:lang w:eastAsia="ru-RU"/>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4" w:name="100122"/>
      <w:bookmarkEnd w:id="114"/>
      <w:r w:rsidRPr="00257B40">
        <w:rPr>
          <w:rFonts w:ascii="Times New Roman" w:eastAsia="Times New Roman" w:hAnsi="Times New Roman" w:cs="Times New Roman"/>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5" w:name="100123"/>
      <w:bookmarkEnd w:id="115"/>
      <w:r w:rsidRPr="00257B40">
        <w:rPr>
          <w:rFonts w:ascii="Times New Roman" w:eastAsia="Times New Roman" w:hAnsi="Times New Roman" w:cs="Times New Roman"/>
          <w:lang w:eastAsia="ru-RU"/>
        </w:rPr>
        <w:t xml:space="preserve">52. Для противодействия угрозам национальной безопасности в области </w:t>
      </w:r>
      <w:proofErr w:type="gramStart"/>
      <w:r w:rsidRPr="00257B40">
        <w:rPr>
          <w:rFonts w:ascii="Times New Roman" w:eastAsia="Times New Roman" w:hAnsi="Times New Roman" w:cs="Times New Roman"/>
          <w:lang w:eastAsia="ru-RU"/>
        </w:rPr>
        <w:t>повышения качества жизни российских граждан силы обеспечения национальной безопасности</w:t>
      </w:r>
      <w:proofErr w:type="gramEnd"/>
      <w:r w:rsidRPr="00257B40">
        <w:rPr>
          <w:rFonts w:ascii="Times New Roman" w:eastAsia="Times New Roman" w:hAnsi="Times New Roman" w:cs="Times New Roman"/>
          <w:lang w:eastAsia="ru-RU"/>
        </w:rPr>
        <w:t xml:space="preserve"> во взаимодействии с институтами гражданского общества: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6" w:name="100124"/>
      <w:bookmarkEnd w:id="116"/>
      <w:r w:rsidRPr="00257B40">
        <w:rPr>
          <w:rFonts w:ascii="Times New Roman" w:eastAsia="Times New Roman" w:hAnsi="Times New Roman" w:cs="Times New Roman"/>
          <w:lang w:eastAsia="ru-RU"/>
        </w:rPr>
        <w:t>совершенствуют национальную систему защиты прав человека путем развития судебной системы и законодательства;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7" w:name="100125"/>
      <w:bookmarkEnd w:id="117"/>
      <w:r w:rsidRPr="00257B40">
        <w:rPr>
          <w:rFonts w:ascii="Times New Roman" w:eastAsia="Times New Roman" w:hAnsi="Times New Roman" w:cs="Times New Roman"/>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8" w:name="100126"/>
      <w:bookmarkEnd w:id="118"/>
      <w:r w:rsidRPr="00257B40">
        <w:rPr>
          <w:rFonts w:ascii="Times New Roman" w:eastAsia="Times New Roman" w:hAnsi="Times New Roman" w:cs="Times New Roman"/>
          <w:lang w:eastAsia="ru-RU"/>
        </w:rPr>
        <w:t>создают условия для ведения здорового образа жизни, стимулирования рождаемости и снижения смертности населения;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19" w:name="100127"/>
      <w:bookmarkEnd w:id="119"/>
      <w:r w:rsidRPr="00257B40">
        <w:rPr>
          <w:rFonts w:ascii="Times New Roman" w:eastAsia="Times New Roman" w:hAnsi="Times New Roman" w:cs="Times New Roman"/>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0" w:name="100128"/>
      <w:bookmarkEnd w:id="120"/>
      <w:r w:rsidRPr="00257B40">
        <w:rPr>
          <w:rFonts w:ascii="Times New Roman" w:eastAsia="Times New Roman" w:hAnsi="Times New Roman" w:cs="Times New Roman"/>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1" w:name="100129"/>
      <w:bookmarkEnd w:id="121"/>
      <w:r w:rsidRPr="00257B40">
        <w:rPr>
          <w:rFonts w:ascii="Times New Roman" w:eastAsia="Times New Roman" w:hAnsi="Times New Roman" w:cs="Times New Roman"/>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2" w:name="100130"/>
      <w:bookmarkEnd w:id="122"/>
      <w:r w:rsidRPr="00257B40">
        <w:rPr>
          <w:rFonts w:ascii="Times New Roman" w:eastAsia="Times New Roman" w:hAnsi="Times New Roman" w:cs="Times New Roman"/>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23" w:name="100131"/>
      <w:bookmarkEnd w:id="123"/>
      <w:r w:rsidRPr="00257B40">
        <w:rPr>
          <w:rFonts w:ascii="Times New Roman" w:eastAsia="Times New Roman" w:hAnsi="Times New Roman" w:cs="Times New Roman"/>
          <w:lang w:eastAsia="ru-RU"/>
        </w:rPr>
        <w:t>4. Экономический рост</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4" w:name="100132"/>
      <w:bookmarkEnd w:id="124"/>
      <w:r w:rsidRPr="00257B40">
        <w:rPr>
          <w:rFonts w:ascii="Times New Roman" w:eastAsia="Times New Roman" w:hAnsi="Times New Roman" w:cs="Times New Roman"/>
          <w:lang w:eastAsia="ru-RU"/>
        </w:rPr>
        <w:t xml:space="preserve">53. </w:t>
      </w:r>
      <w:proofErr w:type="gramStart"/>
      <w:r w:rsidRPr="00257B40">
        <w:rPr>
          <w:rFonts w:ascii="Times New Roman" w:eastAsia="Times New Roman" w:hAnsi="Times New Roman" w:cs="Times New Roman"/>
          <w:lang w:eastAsia="ru-RU"/>
        </w:rPr>
        <w:t xml:space="preserve">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w:t>
      </w:r>
      <w:r w:rsidRPr="00257B40">
        <w:rPr>
          <w:rFonts w:ascii="Times New Roman" w:eastAsia="Times New Roman" w:hAnsi="Times New Roman" w:cs="Times New Roman"/>
          <w:lang w:eastAsia="ru-RU"/>
        </w:rPr>
        <w:lastRenderedPageBreak/>
        <w:t>продукта, а также достижение необходимого уровня национальной безопасности в экономической и технологической сферах.</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5" w:name="100133"/>
      <w:bookmarkEnd w:id="125"/>
      <w:r w:rsidRPr="00257B40">
        <w:rPr>
          <w:rFonts w:ascii="Times New Roman" w:eastAsia="Times New Roman" w:hAnsi="Times New Roman" w:cs="Times New Roman"/>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6" w:name="100134"/>
      <w:bookmarkEnd w:id="126"/>
      <w:r w:rsidRPr="00257B40">
        <w:rPr>
          <w:rFonts w:ascii="Times New Roman" w:eastAsia="Times New Roman" w:hAnsi="Times New Roman" w:cs="Times New Roman"/>
          <w:lang w:eastAsia="ru-RU"/>
        </w:rPr>
        <w:t xml:space="preserve">55. </w:t>
      </w:r>
      <w:proofErr w:type="gramStart"/>
      <w:r w:rsidRPr="00257B40">
        <w:rPr>
          <w:rFonts w:ascii="Times New Roman" w:eastAsia="Times New Roman" w:hAnsi="Times New Roman" w:cs="Times New Roman"/>
          <w:lang w:eastAsia="ru-RU"/>
        </w:rP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257B40">
        <w:rPr>
          <w:rFonts w:ascii="Times New Roman" w:eastAsia="Times New Roman" w:hAnsi="Times New Roman" w:cs="Times New Roman"/>
          <w:lang w:eastAsia="ru-RU"/>
        </w:rPr>
        <w:t>трудонедостаточность</w:t>
      </w:r>
      <w:proofErr w:type="spellEnd"/>
      <w:r w:rsidRPr="00257B40">
        <w:rPr>
          <w:rFonts w:ascii="Times New Roman" w:eastAsia="Times New Roman" w:hAnsi="Times New Roman" w:cs="Times New Roman"/>
          <w:lang w:eastAsia="ru-RU"/>
        </w:rPr>
        <w:t>, низкая устойчивость и защищенность национальной финансовой системы, сохранение условий для коррупции</w:t>
      </w:r>
      <w:proofErr w:type="gramEnd"/>
      <w:r w:rsidRPr="00257B40">
        <w:rPr>
          <w:rFonts w:ascii="Times New Roman" w:eastAsia="Times New Roman" w:hAnsi="Times New Roman" w:cs="Times New Roman"/>
          <w:lang w:eastAsia="ru-RU"/>
        </w:rPr>
        <w:t xml:space="preserve"> и криминализации хозяйственно-финансовых отношений, а также незаконной миграции.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7" w:name="100135"/>
      <w:bookmarkEnd w:id="127"/>
      <w:r w:rsidRPr="00257B40">
        <w:rPr>
          <w:rFonts w:ascii="Times New Roman" w:eastAsia="Times New Roman" w:hAnsi="Times New Roman" w:cs="Times New Roman"/>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8" w:name="100136"/>
      <w:bookmarkEnd w:id="128"/>
      <w:r w:rsidRPr="00257B40">
        <w:rPr>
          <w:rFonts w:ascii="Times New Roman" w:eastAsia="Times New Roman" w:hAnsi="Times New Roman" w:cs="Times New Roman"/>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29" w:name="100137"/>
      <w:bookmarkEnd w:id="129"/>
      <w:r w:rsidRPr="00257B40">
        <w:rPr>
          <w:rFonts w:ascii="Times New Roman" w:eastAsia="Times New Roman" w:hAnsi="Times New Roman" w:cs="Times New Roman"/>
          <w:lang w:eastAsia="ru-RU"/>
        </w:rPr>
        <w:t xml:space="preserve">58. </w:t>
      </w:r>
      <w:proofErr w:type="gramStart"/>
      <w:r w:rsidRPr="00257B40">
        <w:rPr>
          <w:rFonts w:ascii="Times New Roman" w:eastAsia="Times New Roman" w:hAnsi="Times New Roman" w:cs="Times New Roman"/>
          <w:lang w:eastAsia="ru-RU"/>
        </w:rPr>
        <w:t>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0" w:name="100138"/>
      <w:bookmarkEnd w:id="130"/>
      <w:r w:rsidRPr="00257B40">
        <w:rPr>
          <w:rFonts w:ascii="Times New Roman" w:eastAsia="Times New Roman" w:hAnsi="Times New Roman" w:cs="Times New Roman"/>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1" w:name="100139"/>
      <w:bookmarkEnd w:id="131"/>
      <w:r w:rsidRPr="00257B40">
        <w:rPr>
          <w:rFonts w:ascii="Times New Roman" w:eastAsia="Times New Roman" w:hAnsi="Times New Roman" w:cs="Times New Roman"/>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2" w:name="100140"/>
      <w:bookmarkEnd w:id="132"/>
      <w:r w:rsidRPr="00257B40">
        <w:rPr>
          <w:rFonts w:ascii="Times New Roman" w:eastAsia="Times New Roman" w:hAnsi="Times New Roman" w:cs="Times New Roman"/>
          <w:lang w:eastAsia="ru-RU"/>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w:t>
      </w:r>
      <w:r w:rsidRPr="00257B40">
        <w:rPr>
          <w:rFonts w:ascii="Times New Roman" w:eastAsia="Times New Roman" w:hAnsi="Times New Roman" w:cs="Times New Roman"/>
          <w:lang w:eastAsia="ru-RU"/>
        </w:rPr>
        <w:lastRenderedPageBreak/>
        <w:t xml:space="preserve">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257B40">
        <w:rPr>
          <w:rFonts w:ascii="Times New Roman" w:eastAsia="Times New Roman" w:hAnsi="Times New Roman" w:cs="Times New Roman"/>
          <w:lang w:eastAsia="ru-RU"/>
        </w:rPr>
        <w:t>энерго</w:t>
      </w:r>
      <w:proofErr w:type="spellEnd"/>
      <w:r w:rsidRPr="00257B40">
        <w:rPr>
          <w:rFonts w:ascii="Times New Roman" w:eastAsia="Times New Roman" w:hAnsi="Times New Roman" w:cs="Times New Roman"/>
          <w:lang w:eastAsia="ru-RU"/>
        </w:rPr>
        <w:t>- и теплоснабжения.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3" w:name="100141"/>
      <w:bookmarkEnd w:id="133"/>
      <w:r w:rsidRPr="00257B40">
        <w:rPr>
          <w:rFonts w:ascii="Times New Roman" w:eastAsia="Times New Roman" w:hAnsi="Times New Roman" w:cs="Times New Roman"/>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4" w:name="100142"/>
      <w:bookmarkEnd w:id="134"/>
      <w:r w:rsidRPr="00257B40">
        <w:rPr>
          <w:rFonts w:ascii="Times New Roman" w:eastAsia="Times New Roman" w:hAnsi="Times New Roman" w:cs="Times New Roman"/>
          <w:lang w:eastAsia="ru-RU"/>
        </w:rPr>
        <w:t>на совершенствование структуры производства и экспорта, антимонопольное регулирование и поддержку конкурентной политики;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5" w:name="100143"/>
      <w:bookmarkEnd w:id="135"/>
      <w:r w:rsidRPr="00257B40">
        <w:rPr>
          <w:rFonts w:ascii="Times New Roman" w:eastAsia="Times New Roman" w:hAnsi="Times New Roman" w:cs="Times New Roman"/>
          <w:lang w:eastAsia="ru-RU"/>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6" w:name="100144"/>
      <w:bookmarkEnd w:id="136"/>
      <w:r w:rsidRPr="00257B40">
        <w:rPr>
          <w:rFonts w:ascii="Times New Roman" w:eastAsia="Times New Roman" w:hAnsi="Times New Roman" w:cs="Times New Roman"/>
          <w:lang w:eastAsia="ru-RU"/>
        </w:rPr>
        <w:t>на укрепление финансовых рынков и повышение ликвидности банковской системы;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7" w:name="100145"/>
      <w:bookmarkEnd w:id="137"/>
      <w:r w:rsidRPr="00257B40">
        <w:rPr>
          <w:rFonts w:ascii="Times New Roman" w:eastAsia="Times New Roman" w:hAnsi="Times New Roman" w:cs="Times New Roman"/>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8" w:name="100146"/>
      <w:bookmarkEnd w:id="138"/>
      <w:r w:rsidRPr="00257B40">
        <w:rPr>
          <w:rFonts w:ascii="Times New Roman" w:eastAsia="Times New Roman" w:hAnsi="Times New Roman" w:cs="Times New Roman"/>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39" w:name="100147"/>
      <w:bookmarkEnd w:id="139"/>
      <w:r w:rsidRPr="00257B40">
        <w:rPr>
          <w:rFonts w:ascii="Times New Roman" w:eastAsia="Times New Roman" w:hAnsi="Times New Roman" w:cs="Times New Roman"/>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0" w:name="100148"/>
      <w:bookmarkEnd w:id="140"/>
      <w:r w:rsidRPr="00257B40">
        <w:rPr>
          <w:rFonts w:ascii="Times New Roman" w:eastAsia="Times New Roman" w:hAnsi="Times New Roman" w:cs="Times New Roman"/>
          <w:lang w:eastAsia="ru-RU"/>
        </w:rPr>
        <w:t>на создание условий для развития конкурентоспособной отечественной фармацевтической промышленности;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1" w:name="100149"/>
      <w:bookmarkEnd w:id="141"/>
      <w:r w:rsidRPr="00257B40">
        <w:rPr>
          <w:rFonts w:ascii="Times New Roman" w:eastAsia="Times New Roman" w:hAnsi="Times New Roman" w:cs="Times New Roman"/>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2" w:name="100150"/>
      <w:bookmarkEnd w:id="142"/>
      <w:r w:rsidRPr="00257B40">
        <w:rPr>
          <w:rFonts w:ascii="Times New Roman" w:eastAsia="Times New Roman" w:hAnsi="Times New Roman" w:cs="Times New Roman"/>
          <w:lang w:eastAsia="ru-RU"/>
        </w:rPr>
        <w:t xml:space="preserve">62. </w:t>
      </w:r>
      <w:proofErr w:type="gramStart"/>
      <w:r w:rsidRPr="00257B40">
        <w:rPr>
          <w:rFonts w:ascii="Times New Roman" w:eastAsia="Times New Roman" w:hAnsi="Times New Roman" w:cs="Times New Roman"/>
          <w:lang w:eastAsia="ru-RU"/>
        </w:rPr>
        <w:t>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3" w:name="100151"/>
      <w:bookmarkEnd w:id="143"/>
      <w:r w:rsidRPr="00257B40">
        <w:rPr>
          <w:rFonts w:ascii="Times New Roman" w:eastAsia="Times New Roman" w:hAnsi="Times New Roman" w:cs="Times New Roman"/>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4" w:name="100152"/>
      <w:bookmarkEnd w:id="144"/>
      <w:r w:rsidRPr="00257B40">
        <w:rPr>
          <w:rFonts w:ascii="Times New Roman" w:eastAsia="Times New Roman" w:hAnsi="Times New Roman" w:cs="Times New Roman"/>
          <w:lang w:eastAsia="ru-RU"/>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257B40">
        <w:rPr>
          <w:rFonts w:ascii="Times New Roman" w:eastAsia="Times New Roman" w:hAnsi="Times New Roman" w:cs="Times New Roman"/>
          <w:lang w:eastAsia="ru-RU"/>
        </w:rPr>
        <w:t>импортозамещение</w:t>
      </w:r>
      <w:proofErr w:type="spellEnd"/>
      <w:r w:rsidRPr="00257B40">
        <w:rPr>
          <w:rFonts w:ascii="Times New Roman" w:eastAsia="Times New Roman" w:hAnsi="Times New Roman" w:cs="Times New Roman"/>
          <w:lang w:eastAsia="ru-RU"/>
        </w:rPr>
        <w:t xml:space="preserve"> и поддержку реального сектора экономики;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5" w:name="100153"/>
      <w:bookmarkEnd w:id="145"/>
      <w:r w:rsidRPr="00257B40">
        <w:rPr>
          <w:rFonts w:ascii="Times New Roman" w:eastAsia="Times New Roman" w:hAnsi="Times New Roman" w:cs="Times New Roman"/>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6" w:name="100154"/>
      <w:bookmarkEnd w:id="146"/>
      <w:r w:rsidRPr="00257B40">
        <w:rPr>
          <w:rFonts w:ascii="Times New Roman" w:eastAsia="Times New Roman" w:hAnsi="Times New Roman" w:cs="Times New Roman"/>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7" w:name="100155"/>
      <w:bookmarkEnd w:id="147"/>
      <w:r w:rsidRPr="00257B40">
        <w:rPr>
          <w:rFonts w:ascii="Times New Roman" w:eastAsia="Times New Roman" w:hAnsi="Times New Roman" w:cs="Times New Roman"/>
          <w:lang w:eastAsia="ru-RU"/>
        </w:rPr>
        <w:t xml:space="preserve">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w:t>
      </w:r>
      <w:r w:rsidRPr="00257B40">
        <w:rPr>
          <w:rFonts w:ascii="Times New Roman" w:eastAsia="Times New Roman" w:hAnsi="Times New Roman" w:cs="Times New Roman"/>
          <w:lang w:eastAsia="ru-RU"/>
        </w:rPr>
        <w:lastRenderedPageBreak/>
        <w:t>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8" w:name="100156"/>
      <w:bookmarkEnd w:id="148"/>
      <w:r w:rsidRPr="00257B40">
        <w:rPr>
          <w:rFonts w:ascii="Times New Roman" w:eastAsia="Times New Roman" w:hAnsi="Times New Roman" w:cs="Times New Roman"/>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49" w:name="100157"/>
      <w:bookmarkEnd w:id="149"/>
      <w:r w:rsidRPr="00257B40">
        <w:rPr>
          <w:rFonts w:ascii="Times New Roman" w:eastAsia="Times New Roman" w:hAnsi="Times New Roman" w:cs="Times New Roman"/>
          <w:lang w:eastAsia="ru-RU"/>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rsidRPr="00257B40">
        <w:rPr>
          <w:rFonts w:ascii="Times New Roman" w:eastAsia="Times New Roman" w:hAnsi="Times New Roman" w:cs="Times New Roman"/>
          <w:lang w:eastAsia="ru-RU"/>
        </w:rPr>
        <w:t>реализации</w:t>
      </w:r>
      <w:proofErr w:type="gramEnd"/>
      <w:r w:rsidRPr="00257B40">
        <w:rPr>
          <w:rFonts w:ascii="Times New Roman" w:eastAsia="Times New Roman" w:hAnsi="Times New Roman" w:cs="Times New Roman"/>
          <w:lang w:eastAsia="ru-RU"/>
        </w:rP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50" w:name="100158"/>
      <w:bookmarkEnd w:id="150"/>
      <w:r w:rsidRPr="00257B40">
        <w:rPr>
          <w:rFonts w:ascii="Times New Roman" w:eastAsia="Times New Roman" w:hAnsi="Times New Roman" w:cs="Times New Roman"/>
          <w:lang w:eastAsia="ru-RU"/>
        </w:rPr>
        <w:t>5. Наука, технологии и образование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51" w:name="100159"/>
      <w:bookmarkEnd w:id="151"/>
      <w:r w:rsidRPr="00257B40">
        <w:rPr>
          <w:rFonts w:ascii="Times New Roman" w:eastAsia="Times New Roman" w:hAnsi="Times New Roman" w:cs="Times New Roman"/>
          <w:lang w:eastAsia="ru-RU"/>
        </w:rPr>
        <w:t>66. Стратегическими целями обеспечения национальной безопасности в сфере науки, технологий и образования являются: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52" w:name="100160"/>
      <w:bookmarkEnd w:id="152"/>
      <w:r w:rsidRPr="00257B40">
        <w:rPr>
          <w:rFonts w:ascii="Times New Roman" w:eastAsia="Times New Roman" w:hAnsi="Times New Roman" w:cs="Times New Roman"/>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53" w:name="100161"/>
      <w:bookmarkEnd w:id="153"/>
      <w:r w:rsidRPr="00257B40">
        <w:rPr>
          <w:rFonts w:ascii="Times New Roman" w:eastAsia="Times New Roman" w:hAnsi="Times New Roman" w:cs="Times New Roman"/>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54" w:name="100245"/>
      <w:bookmarkStart w:id="155" w:name="100162"/>
      <w:bookmarkEnd w:id="154"/>
      <w:bookmarkEnd w:id="155"/>
      <w:r w:rsidRPr="00257B40">
        <w:rPr>
          <w:rFonts w:ascii="Times New Roman" w:eastAsia="Times New Roman" w:hAnsi="Times New Roman" w:cs="Times New Roman"/>
          <w:lang w:eastAsia="ru-RU"/>
        </w:rPr>
        <w:t xml:space="preserve">67. </w:t>
      </w:r>
      <w:proofErr w:type="gramStart"/>
      <w:r w:rsidRPr="00257B40">
        <w:rPr>
          <w:rFonts w:ascii="Times New Roman" w:eastAsia="Times New Roman" w:hAnsi="Times New Roman" w:cs="Times New Roman"/>
          <w:lang w:eastAsia="ru-RU"/>
        </w:rP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rsidRPr="00257B40">
        <w:rPr>
          <w:rFonts w:ascii="Times New Roman" w:eastAsia="Times New Roman" w:hAnsi="Times New Roman" w:cs="Times New Roman"/>
          <w:lang w:eastAsia="ru-RU"/>
        </w:rP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56" w:name="100163"/>
      <w:bookmarkEnd w:id="156"/>
      <w:r w:rsidRPr="00257B40">
        <w:rPr>
          <w:rFonts w:ascii="Times New Roman" w:eastAsia="Times New Roman" w:hAnsi="Times New Roman" w:cs="Times New Roman"/>
          <w:lang w:eastAsia="ru-RU"/>
        </w:rPr>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rsidRPr="00257B40">
        <w:rPr>
          <w:rFonts w:ascii="Times New Roman" w:eastAsia="Times New Roman" w:hAnsi="Times New Roman" w:cs="Times New Roman"/>
          <w:lang w:eastAsia="ru-RU"/>
        </w:rPr>
        <w:t>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w:t>
      </w:r>
      <w:proofErr w:type="gramEnd"/>
      <w:r w:rsidRPr="00257B40">
        <w:rPr>
          <w:rFonts w:ascii="Times New Roman" w:eastAsia="Times New Roman" w:hAnsi="Times New Roman" w:cs="Times New Roman"/>
          <w:lang w:eastAsia="ru-RU"/>
        </w:rPr>
        <w:t xml:space="preserve"> стратегических задач национальной обороны, государственной и общественной безопасности, а также устойчивого развития страны.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57" w:name="100164"/>
      <w:bookmarkEnd w:id="157"/>
      <w:r w:rsidRPr="00257B40">
        <w:rPr>
          <w:rFonts w:ascii="Times New Roman" w:eastAsia="Times New Roman" w:hAnsi="Times New Roman" w:cs="Times New Roman"/>
          <w:lang w:eastAsia="ru-RU"/>
        </w:rPr>
        <w:lastRenderedPageBreak/>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58" w:name="100165"/>
      <w:bookmarkEnd w:id="158"/>
      <w:r w:rsidRPr="00257B40">
        <w:rPr>
          <w:rFonts w:ascii="Times New Roman" w:eastAsia="Times New Roman" w:hAnsi="Times New Roman" w:cs="Times New Roman"/>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59" w:name="100166"/>
      <w:bookmarkEnd w:id="159"/>
      <w:r w:rsidRPr="00257B40">
        <w:rPr>
          <w:rFonts w:ascii="Times New Roman" w:eastAsia="Times New Roman" w:hAnsi="Times New Roman" w:cs="Times New Roman"/>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60" w:name="100167"/>
      <w:bookmarkEnd w:id="160"/>
      <w:r w:rsidRPr="00257B40">
        <w:rPr>
          <w:rFonts w:ascii="Times New Roman" w:eastAsia="Times New Roman" w:hAnsi="Times New Roman" w:cs="Times New Roman"/>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61" w:name="100246"/>
      <w:bookmarkStart w:id="162" w:name="100168"/>
      <w:bookmarkEnd w:id="161"/>
      <w:bookmarkEnd w:id="162"/>
      <w:r w:rsidRPr="00257B40">
        <w:rPr>
          <w:rFonts w:ascii="Times New Roman" w:eastAsia="Times New Roman" w:hAnsi="Times New Roman" w:cs="Times New Roman"/>
          <w:lang w:eastAsia="ru-RU"/>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63" w:name="100247"/>
      <w:bookmarkStart w:id="164" w:name="100169"/>
      <w:bookmarkEnd w:id="163"/>
      <w:bookmarkEnd w:id="164"/>
      <w:r w:rsidRPr="00257B40">
        <w:rPr>
          <w:rFonts w:ascii="Times New Roman" w:eastAsia="Times New Roman" w:hAnsi="Times New Roman" w:cs="Times New Roman"/>
          <w:lang w:eastAsia="ru-RU"/>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65" w:name="100170"/>
      <w:bookmarkEnd w:id="165"/>
      <w:r w:rsidRPr="00257B40">
        <w:rPr>
          <w:rFonts w:ascii="Times New Roman" w:eastAsia="Times New Roman" w:hAnsi="Times New Roman" w:cs="Times New Roman"/>
          <w:lang w:eastAsia="ru-RU"/>
        </w:rPr>
        <w:t>6. Здравоохранение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66" w:name="100171"/>
      <w:bookmarkEnd w:id="166"/>
      <w:r w:rsidRPr="00257B40">
        <w:rPr>
          <w:rFonts w:ascii="Times New Roman" w:eastAsia="Times New Roman" w:hAnsi="Times New Roman" w:cs="Times New Roman"/>
          <w:lang w:eastAsia="ru-RU"/>
        </w:rPr>
        <w:t>71. Стратегическими целями обеспечения национальной безопасности в сфере здравоохранения и здоровья нации являются: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67" w:name="100172"/>
      <w:bookmarkEnd w:id="167"/>
      <w:r w:rsidRPr="00257B40">
        <w:rPr>
          <w:rFonts w:ascii="Times New Roman" w:eastAsia="Times New Roman" w:hAnsi="Times New Roman" w:cs="Times New Roman"/>
          <w:lang w:eastAsia="ru-RU"/>
        </w:rPr>
        <w:t>увеличение продолжительности жизни, снижение инвалидности и смертности;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68" w:name="100173"/>
      <w:bookmarkEnd w:id="168"/>
      <w:r w:rsidRPr="00257B40">
        <w:rPr>
          <w:rFonts w:ascii="Times New Roman" w:eastAsia="Times New Roman" w:hAnsi="Times New Roman" w:cs="Times New Roman"/>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69" w:name="100174"/>
      <w:bookmarkEnd w:id="169"/>
      <w:r w:rsidRPr="00257B40">
        <w:rPr>
          <w:rFonts w:ascii="Times New Roman" w:eastAsia="Times New Roman" w:hAnsi="Times New Roman" w:cs="Times New Roman"/>
          <w:lang w:eastAsia="ru-RU"/>
        </w:rPr>
        <w:t>совершенствование стандартов медицинской помощи, а также контроля качества, эффективности и безопасности лекарственных средств.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0" w:name="100175"/>
      <w:bookmarkEnd w:id="170"/>
      <w:r w:rsidRPr="00257B40">
        <w:rPr>
          <w:rFonts w:ascii="Times New Roman" w:eastAsia="Times New Roman" w:hAnsi="Times New Roman" w:cs="Times New Roman"/>
          <w:lang w:eastAsia="ru-RU"/>
        </w:rP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rsidRPr="00257B40">
        <w:rPr>
          <w:rFonts w:ascii="Times New Roman" w:eastAsia="Times New Roman" w:hAnsi="Times New Roman" w:cs="Times New Roman"/>
          <w:lang w:eastAsia="ru-RU"/>
        </w:rPr>
        <w:t>психоактивных</w:t>
      </w:r>
      <w:proofErr w:type="spellEnd"/>
      <w:r w:rsidRPr="00257B40">
        <w:rPr>
          <w:rFonts w:ascii="Times New Roman" w:eastAsia="Times New Roman" w:hAnsi="Times New Roman" w:cs="Times New Roman"/>
          <w:lang w:eastAsia="ru-RU"/>
        </w:rPr>
        <w:t xml:space="preserve"> и психотропных веществ.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1" w:name="100176"/>
      <w:bookmarkEnd w:id="171"/>
      <w:r w:rsidRPr="00257B40">
        <w:rPr>
          <w:rFonts w:ascii="Times New Roman" w:eastAsia="Times New Roman" w:hAnsi="Times New Roman" w:cs="Times New Roman"/>
          <w:lang w:eastAsia="ru-RU"/>
        </w:rPr>
        <w:t xml:space="preserve">73. </w:t>
      </w:r>
      <w:proofErr w:type="gramStart"/>
      <w:r w:rsidRPr="00257B40">
        <w:rPr>
          <w:rFonts w:ascii="Times New Roman" w:eastAsia="Times New Roman" w:hAnsi="Times New Roman" w:cs="Times New Roman"/>
          <w:lang w:eastAsia="ru-RU"/>
        </w:rPr>
        <w:t>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2" w:name="100177"/>
      <w:bookmarkEnd w:id="172"/>
      <w:r w:rsidRPr="00257B40">
        <w:rPr>
          <w:rFonts w:ascii="Times New Roman" w:eastAsia="Times New Roman" w:hAnsi="Times New Roman" w:cs="Times New Roman"/>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3" w:name="100178"/>
      <w:bookmarkEnd w:id="173"/>
      <w:r w:rsidRPr="00257B40">
        <w:rPr>
          <w:rFonts w:ascii="Times New Roman" w:eastAsia="Times New Roman" w:hAnsi="Times New Roman" w:cs="Times New Roman"/>
          <w:lang w:eastAsia="ru-RU"/>
        </w:rPr>
        <w:t xml:space="preserve">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w:t>
      </w:r>
      <w:r w:rsidRPr="00257B40">
        <w:rPr>
          <w:rFonts w:ascii="Times New Roman" w:eastAsia="Times New Roman" w:hAnsi="Times New Roman" w:cs="Times New Roman"/>
          <w:lang w:eastAsia="ru-RU"/>
        </w:rPr>
        <w:lastRenderedPageBreak/>
        <w:t>человека, совершенствование в качестве основы жизнедеятельности общества института семьи, охраны материнства, отцовства и детства.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4" w:name="100179"/>
      <w:bookmarkEnd w:id="174"/>
      <w:r w:rsidRPr="00257B40">
        <w:rPr>
          <w:rFonts w:ascii="Times New Roman" w:eastAsia="Times New Roman" w:hAnsi="Times New Roman" w:cs="Times New Roman"/>
          <w:lang w:eastAsia="ru-RU"/>
        </w:rPr>
        <w:t xml:space="preserve">76. </w:t>
      </w:r>
      <w:proofErr w:type="gramStart"/>
      <w:r w:rsidRPr="00257B40">
        <w:rPr>
          <w:rFonts w:ascii="Times New Roman" w:eastAsia="Times New Roman" w:hAnsi="Times New Roman" w:cs="Times New Roman"/>
          <w:lang w:eastAsia="ru-RU"/>
        </w:rPr>
        <w:t xml:space="preserve">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sidRPr="00257B40">
        <w:rPr>
          <w:rFonts w:ascii="Times New Roman" w:eastAsia="Times New Roman" w:hAnsi="Times New Roman" w:cs="Times New Roman"/>
          <w:lang w:eastAsia="ru-RU"/>
        </w:rPr>
        <w:t>нанотехнологий</w:t>
      </w:r>
      <w:proofErr w:type="spellEnd"/>
      <w:r w:rsidRPr="00257B40">
        <w:rPr>
          <w:rFonts w:ascii="Times New Roman" w:eastAsia="Times New Roman" w:hAnsi="Times New Roman" w:cs="Times New Roman"/>
          <w:lang w:eastAsia="ru-RU"/>
        </w:rPr>
        <w:t>,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5" w:name="100180"/>
      <w:bookmarkEnd w:id="175"/>
      <w:r w:rsidRPr="00257B40">
        <w:rPr>
          <w:rFonts w:ascii="Times New Roman" w:eastAsia="Times New Roman" w:hAnsi="Times New Roman" w:cs="Times New Roman"/>
          <w:lang w:eastAsia="ru-RU"/>
        </w:rPr>
        <w:t xml:space="preserve">77. </w:t>
      </w:r>
      <w:proofErr w:type="gramStart"/>
      <w:r w:rsidRPr="00257B40">
        <w:rPr>
          <w:rFonts w:ascii="Times New Roman" w:eastAsia="Times New Roman" w:hAnsi="Times New Roman" w:cs="Times New Roman"/>
          <w:lang w:eastAsia="ru-RU"/>
        </w:rPr>
        <w:t>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w:t>
      </w:r>
      <w:proofErr w:type="gramEnd"/>
      <w:r w:rsidRPr="00257B40">
        <w:rPr>
          <w:rFonts w:ascii="Times New Roman" w:eastAsia="Times New Roman" w:hAnsi="Times New Roman" w:cs="Times New Roman"/>
          <w:lang w:eastAsia="ru-RU"/>
        </w:rPr>
        <w:t xml:space="preserve"> субъектов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6" w:name="100181"/>
      <w:bookmarkEnd w:id="176"/>
      <w:r w:rsidRPr="00257B40">
        <w:rPr>
          <w:rFonts w:ascii="Times New Roman" w:eastAsia="Times New Roman" w:hAnsi="Times New Roman" w:cs="Times New Roman"/>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7" w:name="100182"/>
      <w:bookmarkEnd w:id="177"/>
      <w:r w:rsidRPr="00257B40">
        <w:rPr>
          <w:rFonts w:ascii="Times New Roman" w:eastAsia="Times New Roman" w:hAnsi="Times New Roman" w:cs="Times New Roman"/>
          <w:lang w:eastAsia="ru-RU"/>
        </w:rPr>
        <w:t xml:space="preserve">формирования национальных программ (проектов) по лечению социально значимых заболеваний (онкологические, </w:t>
      </w:r>
      <w:proofErr w:type="spellStart"/>
      <w:proofErr w:type="gramStart"/>
      <w:r w:rsidRPr="00257B40">
        <w:rPr>
          <w:rFonts w:ascii="Times New Roman" w:eastAsia="Times New Roman" w:hAnsi="Times New Roman" w:cs="Times New Roman"/>
          <w:lang w:eastAsia="ru-RU"/>
        </w:rPr>
        <w:t>сердечно-сосудистые</w:t>
      </w:r>
      <w:proofErr w:type="spellEnd"/>
      <w:proofErr w:type="gramEnd"/>
      <w:r w:rsidRPr="00257B40">
        <w:rPr>
          <w:rFonts w:ascii="Times New Roman" w:eastAsia="Times New Roman" w:hAnsi="Times New Roman" w:cs="Times New Roman"/>
          <w:lang w:eastAsia="ru-RU"/>
        </w:rPr>
        <w:t xml:space="preserve">, </w:t>
      </w:r>
      <w:proofErr w:type="spellStart"/>
      <w:r w:rsidRPr="00257B40">
        <w:rPr>
          <w:rFonts w:ascii="Times New Roman" w:eastAsia="Times New Roman" w:hAnsi="Times New Roman" w:cs="Times New Roman"/>
          <w:lang w:eastAsia="ru-RU"/>
        </w:rPr>
        <w:t>диабетологические</w:t>
      </w:r>
      <w:proofErr w:type="spellEnd"/>
      <w:r w:rsidRPr="00257B40">
        <w:rPr>
          <w:rFonts w:ascii="Times New Roman" w:eastAsia="Times New Roman" w:hAnsi="Times New Roman" w:cs="Times New Roman"/>
          <w:lang w:eastAsia="ru-RU"/>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8" w:name="100183"/>
      <w:bookmarkEnd w:id="178"/>
      <w:r w:rsidRPr="00257B40">
        <w:rPr>
          <w:rFonts w:ascii="Times New Roman" w:eastAsia="Times New Roman" w:hAnsi="Times New Roman" w:cs="Times New Roman"/>
          <w:lang w:eastAsia="ru-RU"/>
        </w:rPr>
        <w:t>развития системы управления качеством и доступностью медицинской помощи, подготовкой специалистов здравоохранения;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79" w:name="100184"/>
      <w:bookmarkEnd w:id="179"/>
      <w:r w:rsidRPr="00257B40">
        <w:rPr>
          <w:rFonts w:ascii="Times New Roman" w:eastAsia="Times New Roman" w:hAnsi="Times New Roman" w:cs="Times New Roman"/>
          <w:lang w:eastAsia="ru-RU"/>
        </w:rPr>
        <w:t xml:space="preserve">обеспечения качественного изменения структуры заболеваний и ликвидации предпосылок эпидемий, в том числе вызванных особо </w:t>
      </w:r>
      <w:proofErr w:type="gramStart"/>
      <w:r w:rsidRPr="00257B40">
        <w:rPr>
          <w:rFonts w:ascii="Times New Roman" w:eastAsia="Times New Roman" w:hAnsi="Times New Roman" w:cs="Times New Roman"/>
          <w:lang w:eastAsia="ru-RU"/>
        </w:rPr>
        <w:t>опасными</w:t>
      </w:r>
      <w:proofErr w:type="gramEnd"/>
      <w:r w:rsidRPr="00257B40">
        <w:rPr>
          <w:rFonts w:ascii="Times New Roman" w:eastAsia="Times New Roman" w:hAnsi="Times New Roman" w:cs="Times New Roman"/>
          <w:lang w:eastAsia="ru-RU"/>
        </w:rPr>
        <w:t xml:space="preserve"> инфекционными </w:t>
      </w:r>
      <w:proofErr w:type="spellStart"/>
      <w:r w:rsidRPr="00257B40">
        <w:rPr>
          <w:rFonts w:ascii="Times New Roman" w:eastAsia="Times New Roman" w:hAnsi="Times New Roman" w:cs="Times New Roman"/>
          <w:lang w:eastAsia="ru-RU"/>
        </w:rPr>
        <w:t>патогенами</w:t>
      </w:r>
      <w:proofErr w:type="spellEnd"/>
      <w:r w:rsidRPr="00257B40">
        <w:rPr>
          <w:rFonts w:ascii="Times New Roman" w:eastAsia="Times New Roman" w:hAnsi="Times New Roman" w:cs="Times New Roman"/>
          <w:lang w:eastAsia="ru-RU"/>
        </w:rPr>
        <w:t>, за счет разработки и реализации перспективных технологий и национальных программ государственной поддержки профилактики заболеваний.</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80" w:name="100185"/>
      <w:bookmarkEnd w:id="180"/>
      <w:r w:rsidRPr="00257B40">
        <w:rPr>
          <w:rFonts w:ascii="Times New Roman" w:eastAsia="Times New Roman" w:hAnsi="Times New Roman" w:cs="Times New Roman"/>
          <w:lang w:eastAsia="ru-RU"/>
        </w:rPr>
        <w:t>7. Культура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81" w:name="100186"/>
      <w:bookmarkEnd w:id="181"/>
      <w:r w:rsidRPr="00257B40">
        <w:rPr>
          <w:rFonts w:ascii="Times New Roman" w:eastAsia="Times New Roman" w:hAnsi="Times New Roman" w:cs="Times New Roman"/>
          <w:lang w:eastAsia="ru-RU"/>
        </w:rPr>
        <w:t>79. Стратегическими целями обеспечения национальной безопасности в сфере культуры являются: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82" w:name="100187"/>
      <w:bookmarkEnd w:id="182"/>
      <w:r w:rsidRPr="00257B40">
        <w:rPr>
          <w:rFonts w:ascii="Times New Roman" w:eastAsia="Times New Roman" w:hAnsi="Times New Roman" w:cs="Times New Roman"/>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83" w:name="100248"/>
      <w:bookmarkStart w:id="184" w:name="100188"/>
      <w:bookmarkEnd w:id="183"/>
      <w:bookmarkEnd w:id="184"/>
      <w:r w:rsidRPr="00257B40">
        <w:rPr>
          <w:rFonts w:ascii="Times New Roman" w:eastAsia="Times New Roman" w:hAnsi="Times New Roman" w:cs="Times New Roman"/>
          <w:lang w:eastAsia="ru-RU"/>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85" w:name="100189"/>
      <w:bookmarkEnd w:id="185"/>
      <w:r w:rsidRPr="00257B40">
        <w:rPr>
          <w:rFonts w:ascii="Times New Roman" w:eastAsia="Times New Roman" w:hAnsi="Times New Roman" w:cs="Times New Roman"/>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86" w:name="100190"/>
      <w:bookmarkEnd w:id="186"/>
      <w:r w:rsidRPr="00257B40">
        <w:rPr>
          <w:rFonts w:ascii="Times New Roman" w:eastAsia="Times New Roman" w:hAnsi="Times New Roman" w:cs="Times New Roman"/>
          <w:lang w:eastAsia="ru-RU"/>
        </w:rPr>
        <w:t xml:space="preserve">80. Главными угрозами национальной безопасности в сфере культуры являются </w:t>
      </w:r>
      <w:proofErr w:type="spellStart"/>
      <w:r w:rsidRPr="00257B40">
        <w:rPr>
          <w:rFonts w:ascii="Times New Roman" w:eastAsia="Times New Roman" w:hAnsi="Times New Roman" w:cs="Times New Roman"/>
          <w:lang w:eastAsia="ru-RU"/>
        </w:rPr>
        <w:t>засилие</w:t>
      </w:r>
      <w:proofErr w:type="spellEnd"/>
      <w:r w:rsidRPr="00257B40">
        <w:rPr>
          <w:rFonts w:ascii="Times New Roman" w:eastAsia="Times New Roman" w:hAnsi="Times New Roman" w:cs="Times New Roman"/>
          <w:lang w:eastAsia="ru-RU"/>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87" w:name="100191"/>
      <w:bookmarkEnd w:id="187"/>
      <w:r w:rsidRPr="00257B40">
        <w:rPr>
          <w:rFonts w:ascii="Times New Roman" w:eastAsia="Times New Roman" w:hAnsi="Times New Roman" w:cs="Times New Roman"/>
          <w:lang w:eastAsia="ru-RU"/>
        </w:rPr>
        <w:t xml:space="preserve">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w:t>
      </w:r>
      <w:r w:rsidRPr="00257B40">
        <w:rPr>
          <w:rFonts w:ascii="Times New Roman" w:eastAsia="Times New Roman" w:hAnsi="Times New Roman" w:cs="Times New Roman"/>
          <w:lang w:eastAsia="ru-RU"/>
        </w:rPr>
        <w:lastRenderedPageBreak/>
        <w:t>пропаганда образа жизни, в основе которого - вседозволенность и насилие, расовая, национальная и религиозная нетерпимость.</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88" w:name="100192"/>
      <w:bookmarkEnd w:id="188"/>
      <w:r w:rsidRPr="00257B40">
        <w:rPr>
          <w:rFonts w:ascii="Times New Roman" w:eastAsia="Times New Roman" w:hAnsi="Times New Roman" w:cs="Times New Roman"/>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89" w:name="100193"/>
      <w:bookmarkEnd w:id="189"/>
      <w:r w:rsidRPr="00257B40">
        <w:rPr>
          <w:rFonts w:ascii="Times New Roman" w:eastAsia="Times New Roman" w:hAnsi="Times New Roman" w:cs="Times New Roman"/>
          <w:lang w:eastAsia="ru-RU"/>
        </w:rPr>
        <w:t xml:space="preserve">83. </w:t>
      </w:r>
      <w:proofErr w:type="gramStart"/>
      <w:r w:rsidRPr="00257B40">
        <w:rPr>
          <w:rFonts w:ascii="Times New Roman" w:eastAsia="Times New Roman" w:hAnsi="Times New Roman" w:cs="Times New Roman"/>
          <w:lang w:eastAsia="ru-RU"/>
        </w:rPr>
        <w:t xml:space="preserve">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sidRPr="00257B40">
        <w:rPr>
          <w:rFonts w:ascii="Times New Roman" w:eastAsia="Times New Roman" w:hAnsi="Times New Roman" w:cs="Times New Roman"/>
          <w:lang w:eastAsia="ru-RU"/>
        </w:rPr>
        <w:t>интернет-ресурсов</w:t>
      </w:r>
      <w:proofErr w:type="spellEnd"/>
      <w:r w:rsidRPr="00257B40">
        <w:rPr>
          <w:rFonts w:ascii="Times New Roman" w:eastAsia="Times New Roman" w:hAnsi="Times New Roman" w:cs="Times New Roman"/>
          <w:lang w:eastAsia="ru-RU"/>
        </w:rPr>
        <w:t>, а также использование</w:t>
      </w:r>
      <w:proofErr w:type="gramEnd"/>
      <w:r w:rsidRPr="00257B40">
        <w:rPr>
          <w:rFonts w:ascii="Times New Roman" w:eastAsia="Times New Roman" w:hAnsi="Times New Roman" w:cs="Times New Roman"/>
          <w:lang w:eastAsia="ru-RU"/>
        </w:rPr>
        <w:t xml:space="preserve"> культурного потенциала России в интересах многостороннего международного сотрудничества.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90" w:name="100194"/>
      <w:bookmarkEnd w:id="190"/>
      <w:r w:rsidRPr="00257B40">
        <w:rPr>
          <w:rFonts w:ascii="Times New Roman" w:eastAsia="Times New Roman" w:hAnsi="Times New Roman" w:cs="Times New Roman"/>
          <w:lang w:eastAsia="ru-RU"/>
        </w:rPr>
        <w:t xml:space="preserve">84. </w:t>
      </w:r>
      <w:proofErr w:type="gramStart"/>
      <w:r w:rsidRPr="00257B40">
        <w:rPr>
          <w:rFonts w:ascii="Times New Roman" w:eastAsia="Times New Roman" w:hAnsi="Times New Roman" w:cs="Times New Roman"/>
          <w:lang w:eastAsia="ru-RU"/>
        </w:rPr>
        <w:t>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w:t>
      </w:r>
      <w:proofErr w:type="gramEnd"/>
      <w:r w:rsidRPr="00257B40">
        <w:rPr>
          <w:rFonts w:ascii="Times New Roman" w:eastAsia="Times New Roman" w:hAnsi="Times New Roman" w:cs="Times New Roman"/>
          <w:lang w:eastAsia="ru-RU"/>
        </w:rPr>
        <w:t xml:space="preserve">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91" w:name="100195"/>
      <w:bookmarkEnd w:id="191"/>
      <w:r w:rsidRPr="00257B40">
        <w:rPr>
          <w:rFonts w:ascii="Times New Roman" w:eastAsia="Times New Roman" w:hAnsi="Times New Roman" w:cs="Times New Roman"/>
          <w:lang w:eastAsia="ru-RU"/>
        </w:rPr>
        <w:t>8. Экология живых систем и рациональное природопользование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92" w:name="100196"/>
      <w:bookmarkEnd w:id="192"/>
      <w:r w:rsidRPr="00257B40">
        <w:rPr>
          <w:rFonts w:ascii="Times New Roman" w:eastAsia="Times New Roman" w:hAnsi="Times New Roman" w:cs="Times New Roman"/>
          <w:lang w:eastAsia="ru-RU"/>
        </w:rPr>
        <w:t>85. Стратегическими целями обеспечения экологической безопасности и рационального природопользования являются: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93" w:name="100197"/>
      <w:bookmarkEnd w:id="193"/>
      <w:r w:rsidRPr="00257B40">
        <w:rPr>
          <w:rFonts w:ascii="Times New Roman" w:eastAsia="Times New Roman" w:hAnsi="Times New Roman" w:cs="Times New Roman"/>
          <w:lang w:eastAsia="ru-RU"/>
        </w:rPr>
        <w:t>сохранение окружающей природной среды и обеспечение ее защиты;</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94" w:name="100198"/>
      <w:bookmarkEnd w:id="194"/>
      <w:r w:rsidRPr="00257B40">
        <w:rPr>
          <w:rFonts w:ascii="Times New Roman" w:eastAsia="Times New Roman" w:hAnsi="Times New Roman" w:cs="Times New Roman"/>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95" w:name="100199"/>
      <w:bookmarkEnd w:id="195"/>
      <w:r w:rsidRPr="00257B40">
        <w:rPr>
          <w:rFonts w:ascii="Times New Roman" w:eastAsia="Times New Roman" w:hAnsi="Times New Roman" w:cs="Times New Roman"/>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96" w:name="100200"/>
      <w:bookmarkEnd w:id="196"/>
      <w:r w:rsidRPr="00257B40">
        <w:rPr>
          <w:rFonts w:ascii="Times New Roman" w:eastAsia="Times New Roman" w:hAnsi="Times New Roman" w:cs="Times New Roman"/>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97" w:name="100201"/>
      <w:bookmarkEnd w:id="197"/>
      <w:r w:rsidRPr="00257B40">
        <w:rPr>
          <w:rFonts w:ascii="Times New Roman" w:eastAsia="Times New Roman" w:hAnsi="Times New Roman" w:cs="Times New Roman"/>
          <w:lang w:eastAsia="ru-RU"/>
        </w:rPr>
        <w:t xml:space="preserve">88. </w:t>
      </w:r>
      <w:proofErr w:type="gramStart"/>
      <w:r w:rsidRPr="00257B40">
        <w:rPr>
          <w:rFonts w:ascii="Times New Roman" w:eastAsia="Times New Roman" w:hAnsi="Times New Roman" w:cs="Times New Roman"/>
          <w:lang w:eastAsia="ru-RU"/>
        </w:rPr>
        <w:t xml:space="preserve">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w:t>
      </w:r>
      <w:r w:rsidRPr="00257B40">
        <w:rPr>
          <w:rFonts w:ascii="Times New Roman" w:eastAsia="Times New Roman" w:hAnsi="Times New Roman" w:cs="Times New Roman"/>
          <w:lang w:eastAsia="ru-RU"/>
        </w:rPr>
        <w:lastRenderedPageBreak/>
        <w:t>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w:t>
      </w:r>
      <w:proofErr w:type="gramEnd"/>
      <w:r w:rsidRPr="00257B40">
        <w:rPr>
          <w:rFonts w:ascii="Times New Roman" w:eastAsia="Times New Roman" w:hAnsi="Times New Roman" w:cs="Times New Roman"/>
          <w:lang w:eastAsia="ru-RU"/>
        </w:rPr>
        <w:t xml:space="preserve"> </w:t>
      </w:r>
      <w:proofErr w:type="gramStart"/>
      <w:r w:rsidRPr="00257B40">
        <w:rPr>
          <w:rFonts w:ascii="Times New Roman" w:eastAsia="Times New Roman" w:hAnsi="Times New Roman" w:cs="Times New Roman"/>
          <w:lang w:eastAsia="ru-RU"/>
        </w:rPr>
        <w:t>ресурсах</w:t>
      </w:r>
      <w:proofErr w:type="gramEnd"/>
      <w:r w:rsidRPr="00257B40">
        <w:rPr>
          <w:rFonts w:ascii="Times New Roman" w:eastAsia="Times New Roman" w:hAnsi="Times New Roman" w:cs="Times New Roman"/>
          <w:lang w:eastAsia="ru-RU"/>
        </w:rPr>
        <w:t>.</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198" w:name="100202"/>
      <w:bookmarkEnd w:id="198"/>
      <w:r w:rsidRPr="00257B40">
        <w:rPr>
          <w:rFonts w:ascii="Times New Roman" w:eastAsia="Times New Roman" w:hAnsi="Times New Roman" w:cs="Times New Roman"/>
          <w:lang w:eastAsia="ru-RU"/>
        </w:rPr>
        <w:t>9. Стратегическая стабильность</w:t>
      </w:r>
    </w:p>
    <w:p w:rsidR="00257B40" w:rsidRPr="00257B40" w:rsidRDefault="00257B40" w:rsidP="00257B40">
      <w:pPr>
        <w:spacing w:after="180" w:line="330" w:lineRule="atLeast"/>
        <w:jc w:val="center"/>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и равноправное стратегическое партнерство</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199" w:name="100203"/>
      <w:bookmarkEnd w:id="199"/>
      <w:r w:rsidRPr="00257B40">
        <w:rPr>
          <w:rFonts w:ascii="Times New Roman" w:eastAsia="Times New Roman" w:hAnsi="Times New Roman" w:cs="Times New Roman"/>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0" w:name="100204"/>
      <w:bookmarkEnd w:id="200"/>
      <w:r w:rsidRPr="00257B40">
        <w:rPr>
          <w:rFonts w:ascii="Times New Roman" w:eastAsia="Times New Roman" w:hAnsi="Times New Roman" w:cs="Times New Roman"/>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1" w:name="100205"/>
      <w:bookmarkEnd w:id="201"/>
      <w:r w:rsidRPr="00257B40">
        <w:rPr>
          <w:rFonts w:ascii="Times New Roman" w:eastAsia="Times New Roman" w:hAnsi="Times New Roman" w:cs="Times New Roman"/>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2" w:name="100206"/>
      <w:bookmarkEnd w:id="202"/>
      <w:r w:rsidRPr="00257B40">
        <w:rPr>
          <w:rFonts w:ascii="Times New Roman" w:eastAsia="Times New Roman" w:hAnsi="Times New Roman" w:cs="Times New Roman"/>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3" w:name="100207"/>
      <w:bookmarkEnd w:id="203"/>
      <w:r w:rsidRPr="00257B40">
        <w:rPr>
          <w:rFonts w:ascii="Times New Roman" w:eastAsia="Times New Roman" w:hAnsi="Times New Roman" w:cs="Times New Roman"/>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4" w:name="100208"/>
      <w:bookmarkEnd w:id="204"/>
      <w:r w:rsidRPr="00257B40">
        <w:rPr>
          <w:rFonts w:ascii="Times New Roman" w:eastAsia="Times New Roman" w:hAnsi="Times New Roman" w:cs="Times New Roman"/>
          <w:lang w:eastAsia="ru-RU"/>
        </w:rPr>
        <w:t xml:space="preserve">94. </w:t>
      </w:r>
      <w:proofErr w:type="gramStart"/>
      <w:r w:rsidRPr="00257B40">
        <w:rPr>
          <w:rFonts w:ascii="Times New Roman" w:eastAsia="Times New Roman" w:hAnsi="Times New Roman" w:cs="Times New Roman"/>
          <w:lang w:eastAsia="ru-RU"/>
        </w:rPr>
        <w:t>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w:t>
      </w:r>
      <w:proofErr w:type="gramEnd"/>
      <w:r w:rsidRPr="00257B40">
        <w:rPr>
          <w:rFonts w:ascii="Times New Roman" w:eastAsia="Times New Roman" w:hAnsi="Times New Roman" w:cs="Times New Roman"/>
          <w:lang w:eastAsia="ru-RU"/>
        </w:rPr>
        <w:t xml:space="preserve"> в военном строительстве.</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5" w:name="100209"/>
      <w:bookmarkEnd w:id="205"/>
      <w:r w:rsidRPr="00257B40">
        <w:rPr>
          <w:rFonts w:ascii="Times New Roman" w:eastAsia="Times New Roman" w:hAnsi="Times New Roman" w:cs="Times New Roman"/>
          <w:lang w:eastAsia="ru-RU"/>
        </w:rPr>
        <w:t>95. В целях сохранения стратегической стабильности и равноправного стратегического партнерства Российская Федерация: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6" w:name="100210"/>
      <w:bookmarkEnd w:id="206"/>
      <w:proofErr w:type="gramStart"/>
      <w:r w:rsidRPr="00257B40">
        <w:rPr>
          <w:rFonts w:ascii="Times New Roman" w:eastAsia="Times New Roman" w:hAnsi="Times New Roman" w:cs="Times New Roman"/>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7" w:name="100211"/>
      <w:bookmarkEnd w:id="207"/>
      <w:r w:rsidRPr="00257B40">
        <w:rPr>
          <w:rFonts w:ascii="Times New Roman" w:eastAsia="Times New Roman" w:hAnsi="Times New Roman" w:cs="Times New Roman"/>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8" w:name="100212"/>
      <w:bookmarkEnd w:id="208"/>
      <w:proofErr w:type="gramStart"/>
      <w:r w:rsidRPr="00257B40">
        <w:rPr>
          <w:rFonts w:ascii="Times New Roman" w:eastAsia="Times New Roman" w:hAnsi="Times New Roman" w:cs="Times New Roman"/>
          <w:lang w:eastAsia="ru-RU"/>
        </w:rPr>
        <w:t>намерена</w:t>
      </w:r>
      <w:proofErr w:type="gramEnd"/>
      <w:r w:rsidRPr="00257B40">
        <w:rPr>
          <w:rFonts w:ascii="Times New Roman" w:eastAsia="Times New Roman" w:hAnsi="Times New Roman" w:cs="Times New Roman"/>
          <w:lang w:eastAsia="ru-RU"/>
        </w:rPr>
        <w:t xml:space="preserve">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09" w:name="100213"/>
      <w:bookmarkEnd w:id="209"/>
      <w:r w:rsidRPr="00257B40">
        <w:rPr>
          <w:rFonts w:ascii="Times New Roman" w:eastAsia="Times New Roman" w:hAnsi="Times New Roman" w:cs="Times New Roman"/>
          <w:lang w:eastAsia="ru-RU"/>
        </w:rPr>
        <w:lastRenderedPageBreak/>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0" w:name="100214"/>
      <w:bookmarkEnd w:id="210"/>
      <w:proofErr w:type="gramStart"/>
      <w:r w:rsidRPr="00257B40">
        <w:rPr>
          <w:rFonts w:ascii="Times New Roman" w:eastAsia="Times New Roman" w:hAnsi="Times New Roman" w:cs="Times New Roman"/>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roofErr w:type="gramEnd"/>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1" w:name="100215"/>
      <w:bookmarkEnd w:id="211"/>
      <w:r w:rsidRPr="00257B40">
        <w:rPr>
          <w:rFonts w:ascii="Times New Roman" w:eastAsia="Times New Roman" w:hAnsi="Times New Roman" w:cs="Times New Roman"/>
          <w:lang w:eastAsia="ru-RU"/>
        </w:rPr>
        <w:t xml:space="preserve">96. </w:t>
      </w:r>
      <w:proofErr w:type="gramStart"/>
      <w:r w:rsidRPr="00257B40">
        <w:rPr>
          <w:rFonts w:ascii="Times New Roman" w:eastAsia="Times New Roman" w:hAnsi="Times New Roman" w:cs="Times New Roman"/>
          <w:lang w:eastAsia="ru-RU"/>
        </w:rP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rsidRPr="00257B40">
        <w:rPr>
          <w:rFonts w:ascii="Times New Roman" w:eastAsia="Times New Roman" w:hAnsi="Times New Roman" w:cs="Times New Roman"/>
          <w:lang w:eastAsia="ru-RU"/>
        </w:rPr>
        <w:t xml:space="preserve"> </w:t>
      </w:r>
      <w:proofErr w:type="gramStart"/>
      <w:r w:rsidRPr="00257B40">
        <w:rPr>
          <w:rFonts w:ascii="Times New Roman" w:eastAsia="Times New Roman" w:hAnsi="Times New Roman" w:cs="Times New Roman"/>
          <w:lang w:eastAsia="ru-RU"/>
        </w:rPr>
        <w:t>оснащении</w:t>
      </w:r>
      <w:proofErr w:type="gramEnd"/>
      <w:r w:rsidRPr="00257B40">
        <w:rPr>
          <w:rFonts w:ascii="Times New Roman" w:eastAsia="Times New Roman" w:hAnsi="Times New Roman" w:cs="Times New Roman"/>
          <w:lang w:eastAsia="ru-RU"/>
        </w:rPr>
        <w:t>.</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212" w:name="100216"/>
      <w:bookmarkEnd w:id="212"/>
      <w:r w:rsidRPr="00257B40">
        <w:rPr>
          <w:rFonts w:ascii="Times New Roman" w:eastAsia="Times New Roman" w:hAnsi="Times New Roman" w:cs="Times New Roman"/>
          <w:lang w:eastAsia="ru-RU"/>
        </w:rPr>
        <w:t>V. Организационные, нормативные правовые</w:t>
      </w:r>
    </w:p>
    <w:p w:rsidR="00257B40" w:rsidRPr="00257B40" w:rsidRDefault="00257B40" w:rsidP="00257B40">
      <w:pPr>
        <w:spacing w:after="180" w:line="330" w:lineRule="atLeast"/>
        <w:jc w:val="center"/>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и информационные основы реализации настоящей Стратегии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3" w:name="100217"/>
      <w:bookmarkEnd w:id="213"/>
      <w:r w:rsidRPr="00257B40">
        <w:rPr>
          <w:rFonts w:ascii="Times New Roman" w:eastAsia="Times New Roman" w:hAnsi="Times New Roman" w:cs="Times New Roman"/>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4" w:name="100218"/>
      <w:bookmarkEnd w:id="214"/>
      <w:r w:rsidRPr="00257B40">
        <w:rPr>
          <w:rFonts w:ascii="Times New Roman" w:eastAsia="Times New Roman" w:hAnsi="Times New Roman" w:cs="Times New Roman"/>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5" w:name="100219"/>
      <w:bookmarkEnd w:id="215"/>
      <w:r w:rsidRPr="00257B40">
        <w:rPr>
          <w:rFonts w:ascii="Times New Roman" w:eastAsia="Times New Roman" w:hAnsi="Times New Roman" w:cs="Times New Roman"/>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6" w:name="100220"/>
      <w:bookmarkEnd w:id="216"/>
      <w:r w:rsidRPr="00257B40">
        <w:rPr>
          <w:rFonts w:ascii="Times New Roman" w:eastAsia="Times New Roman" w:hAnsi="Times New Roman" w:cs="Times New Roman"/>
          <w:lang w:eastAsia="ru-RU"/>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rsidRPr="00257B40">
        <w:rPr>
          <w:rFonts w:ascii="Times New Roman" w:eastAsia="Times New Roman" w:hAnsi="Times New Roman" w:cs="Times New Roman"/>
          <w:lang w:eastAsia="ru-RU"/>
        </w:rPr>
        <w:t>совершенствования механизмов стратегического планирования устойчивого развития Российской Федерации</w:t>
      </w:r>
      <w:proofErr w:type="gramEnd"/>
      <w:r w:rsidRPr="00257B40">
        <w:rPr>
          <w:rFonts w:ascii="Times New Roman" w:eastAsia="Times New Roman" w:hAnsi="Times New Roman" w:cs="Times New Roman"/>
          <w:lang w:eastAsia="ru-RU"/>
        </w:rPr>
        <w:t xml:space="preserve"> и обеспечения национальной безопасности под руководством Президента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7" w:name="100221"/>
      <w:bookmarkEnd w:id="217"/>
      <w:r w:rsidRPr="00257B40">
        <w:rPr>
          <w:rFonts w:ascii="Times New Roman" w:eastAsia="Times New Roman" w:hAnsi="Times New Roman" w:cs="Times New Roman"/>
          <w:lang w:eastAsia="ru-RU"/>
        </w:rPr>
        <w:t xml:space="preserve">101. </w:t>
      </w:r>
      <w:proofErr w:type="gramStart"/>
      <w:r w:rsidRPr="00257B40">
        <w:rPr>
          <w:rFonts w:ascii="Times New Roman" w:eastAsia="Times New Roman" w:hAnsi="Times New Roman" w:cs="Times New Roman"/>
          <w:lang w:eastAsia="ru-RU"/>
        </w:rPr>
        <w:t>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rsidRPr="00257B40">
        <w:rPr>
          <w:rFonts w:ascii="Times New Roman" w:eastAsia="Times New Roman" w:hAnsi="Times New Roman" w:cs="Times New Roman"/>
          <w:lang w:eastAsia="ru-RU"/>
        </w:rPr>
        <w:t xml:space="preserve">) государственной политики в сферах обеспечения национальной безопасности и по отдельным направлениям </w:t>
      </w:r>
      <w:r w:rsidRPr="00257B40">
        <w:rPr>
          <w:rFonts w:ascii="Times New Roman" w:eastAsia="Times New Roman" w:hAnsi="Times New Roman" w:cs="Times New Roman"/>
          <w:lang w:eastAsia="ru-RU"/>
        </w:rPr>
        <w:lastRenderedPageBreak/>
        <w:t>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7" w:history="1">
        <w:r w:rsidRPr="00257B40">
          <w:rPr>
            <w:rFonts w:ascii="Times New Roman" w:eastAsia="Times New Roman" w:hAnsi="Times New Roman" w:cs="Times New Roman"/>
            <w:color w:val="005EA5"/>
            <w:u w:val="single"/>
            <w:lang w:eastAsia="ru-RU"/>
          </w:rPr>
          <w:t>Конституции</w:t>
        </w:r>
      </w:hyperlink>
      <w:r w:rsidRPr="00257B40">
        <w:rPr>
          <w:rFonts w:ascii="Times New Roman" w:eastAsia="Times New Roman" w:hAnsi="Times New Roman" w:cs="Times New Roman"/>
          <w:lang w:eastAsia="ru-RU"/>
        </w:rPr>
        <w:t> Российской Федерации, федеральных законов и иных нормативных правовых актов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8" w:name="100222"/>
      <w:bookmarkEnd w:id="218"/>
      <w:r w:rsidRPr="00257B40">
        <w:rPr>
          <w:rFonts w:ascii="Times New Roman" w:eastAsia="Times New Roman" w:hAnsi="Times New Roman" w:cs="Times New Roman"/>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19" w:name="100223"/>
      <w:bookmarkEnd w:id="219"/>
      <w:r w:rsidRPr="00257B40">
        <w:rPr>
          <w:rFonts w:ascii="Times New Roman" w:eastAsia="Times New Roman" w:hAnsi="Times New Roman" w:cs="Times New Roman"/>
          <w:lang w:eastAsia="ru-RU"/>
        </w:rPr>
        <w:t>103. Разработка документов стратегического планирования осуществляется согласно </w:t>
      </w:r>
      <w:hyperlink r:id="rId8" w:anchor="100144" w:history="1">
        <w:r w:rsidRPr="00257B40">
          <w:rPr>
            <w:rFonts w:ascii="Times New Roman" w:eastAsia="Times New Roman" w:hAnsi="Times New Roman" w:cs="Times New Roman"/>
            <w:color w:val="005EA5"/>
            <w:u w:val="single"/>
            <w:lang w:eastAsia="ru-RU"/>
          </w:rPr>
          <w:t>Регламенту</w:t>
        </w:r>
      </w:hyperlink>
      <w:r w:rsidRPr="00257B40">
        <w:rPr>
          <w:rFonts w:ascii="Times New Roman" w:eastAsia="Times New Roman" w:hAnsi="Times New Roman" w:cs="Times New Roman"/>
          <w:lang w:eastAsia="ru-RU"/>
        </w:rPr>
        <w:t> Правительства Российской Федерации и в соответствии с порядком подготовки документов в Администрации Президента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 xml:space="preserve">104. Государственная политика в области противодействия </w:t>
      </w:r>
      <w:proofErr w:type="spellStart"/>
      <w:r w:rsidRPr="00257B40">
        <w:rPr>
          <w:rFonts w:ascii="Times New Roman" w:eastAsia="Times New Roman" w:hAnsi="Times New Roman" w:cs="Times New Roman"/>
          <w:lang w:eastAsia="ru-RU"/>
        </w:rPr>
        <w:t>наркопреступности</w:t>
      </w:r>
      <w:proofErr w:type="spellEnd"/>
      <w:r w:rsidRPr="00257B40">
        <w:rPr>
          <w:rFonts w:ascii="Times New Roman" w:eastAsia="Times New Roman" w:hAnsi="Times New Roman" w:cs="Times New Roman"/>
          <w:lang w:eastAsia="ru-RU"/>
        </w:rPr>
        <w:t xml:space="preserve"> и терроризму формируется Государственным </w:t>
      </w:r>
      <w:proofErr w:type="spellStart"/>
      <w:r w:rsidRPr="00257B40">
        <w:rPr>
          <w:rFonts w:ascii="Times New Roman" w:eastAsia="Times New Roman" w:hAnsi="Times New Roman" w:cs="Times New Roman"/>
          <w:lang w:eastAsia="ru-RU"/>
        </w:rPr>
        <w:t>антинаркотическим</w:t>
      </w:r>
      <w:proofErr w:type="spellEnd"/>
      <w:r w:rsidRPr="00257B40">
        <w:rPr>
          <w:rFonts w:ascii="Times New Roman" w:eastAsia="Times New Roman" w:hAnsi="Times New Roman" w:cs="Times New Roman"/>
          <w:lang w:eastAsia="ru-RU"/>
        </w:rPr>
        <w:t xml:space="preserve">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0" w:name="100225"/>
      <w:bookmarkEnd w:id="220"/>
      <w:r w:rsidRPr="00257B40">
        <w:rPr>
          <w:rFonts w:ascii="Times New Roman" w:eastAsia="Times New Roman" w:hAnsi="Times New Roman" w:cs="Times New Roman"/>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1" w:name="100226"/>
      <w:bookmarkEnd w:id="221"/>
      <w:r w:rsidRPr="00257B40">
        <w:rPr>
          <w:rFonts w:ascii="Times New Roman" w:eastAsia="Times New Roman" w:hAnsi="Times New Roman" w:cs="Times New Roman"/>
          <w:lang w:eastAsia="ru-RU"/>
        </w:rPr>
        <w:t>106. Меры нормативной правовой поддержки реализации настоящей Стратегии определяются на основании </w:t>
      </w:r>
      <w:hyperlink r:id="rId9" w:history="1">
        <w:r w:rsidRPr="00257B40">
          <w:rPr>
            <w:rFonts w:ascii="Times New Roman" w:eastAsia="Times New Roman" w:hAnsi="Times New Roman" w:cs="Times New Roman"/>
            <w:color w:val="005EA5"/>
            <w:u w:val="single"/>
            <w:lang w:eastAsia="ru-RU"/>
          </w:rPr>
          <w:t>Конституции</w:t>
        </w:r>
      </w:hyperlink>
      <w:r w:rsidRPr="00257B40">
        <w:rPr>
          <w:rFonts w:ascii="Times New Roman" w:eastAsia="Times New Roman" w:hAnsi="Times New Roman" w:cs="Times New Roman"/>
          <w:lang w:eastAsia="ru-RU"/>
        </w:rPr>
        <w:t>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2" w:name="100227"/>
      <w:bookmarkEnd w:id="222"/>
      <w:r w:rsidRPr="00257B40">
        <w:rPr>
          <w:rFonts w:ascii="Times New Roman" w:eastAsia="Times New Roman" w:hAnsi="Times New Roman" w:cs="Times New Roman"/>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3" w:name="100228"/>
      <w:bookmarkEnd w:id="223"/>
      <w:r w:rsidRPr="00257B40">
        <w:rPr>
          <w:rFonts w:ascii="Times New Roman" w:eastAsia="Times New Roman" w:hAnsi="Times New Roman" w:cs="Times New Roman"/>
          <w:lang w:eastAsia="ru-RU"/>
        </w:rPr>
        <w:t xml:space="preserve">108. </w:t>
      </w:r>
      <w:proofErr w:type="gramStart"/>
      <w:r w:rsidRPr="00257B40">
        <w:rPr>
          <w:rFonts w:ascii="Times New Roman" w:eastAsia="Times New Roman" w:hAnsi="Times New Roman" w:cs="Times New Roman"/>
          <w:lang w:eastAsia="ru-RU"/>
        </w:rPr>
        <w:t>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r w:rsidRPr="00257B40">
        <w:rPr>
          <w:rFonts w:ascii="Times New Roman" w:eastAsia="Times New Roman" w:hAnsi="Times New Roman" w:cs="Times New Roman"/>
          <w:lang w:eastAsia="ru-RU"/>
        </w:rPr>
        <w:t>.</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4" w:name="100229"/>
      <w:bookmarkEnd w:id="224"/>
      <w:r w:rsidRPr="00257B40">
        <w:rPr>
          <w:rFonts w:ascii="Times New Roman" w:eastAsia="Times New Roman" w:hAnsi="Times New Roman" w:cs="Times New Roman"/>
          <w:lang w:eastAsia="ru-RU"/>
        </w:rPr>
        <w:t xml:space="preserve">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w:t>
      </w:r>
      <w:r w:rsidRPr="00257B40">
        <w:rPr>
          <w:rFonts w:ascii="Times New Roman" w:eastAsia="Times New Roman" w:hAnsi="Times New Roman" w:cs="Times New Roman"/>
          <w:lang w:eastAsia="ru-RU"/>
        </w:rPr>
        <w:lastRenderedPageBreak/>
        <w:t>информационно-телекоммуникационной поддержки нужд системы обеспечения национальной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5" w:name="100230"/>
      <w:bookmarkEnd w:id="225"/>
      <w:r w:rsidRPr="00257B40">
        <w:rPr>
          <w:rFonts w:ascii="Times New Roman" w:eastAsia="Times New Roman" w:hAnsi="Times New Roman" w:cs="Times New Roman"/>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6" w:name="100231"/>
      <w:bookmarkEnd w:id="226"/>
      <w:r w:rsidRPr="00257B40">
        <w:rPr>
          <w:rFonts w:ascii="Times New Roman" w:eastAsia="Times New Roman" w:hAnsi="Times New Roman" w:cs="Times New Roman"/>
          <w:lang w:eastAsia="ru-RU"/>
        </w:rPr>
        <w:t xml:space="preserve">111. Контроль за ходом реализации настоящей Стратегии осуществляется в рамках ежегодного </w:t>
      </w:r>
      <w:proofErr w:type="gramStart"/>
      <w:r w:rsidRPr="00257B40">
        <w:rPr>
          <w:rFonts w:ascii="Times New Roman" w:eastAsia="Times New Roman" w:hAnsi="Times New Roman" w:cs="Times New Roman"/>
          <w:lang w:eastAsia="ru-RU"/>
        </w:rPr>
        <w:t>доклада Секретаря Совета Безопасности Российской Федерации</w:t>
      </w:r>
      <w:proofErr w:type="gramEnd"/>
      <w:r w:rsidRPr="00257B40">
        <w:rPr>
          <w:rFonts w:ascii="Times New Roman" w:eastAsia="Times New Roman" w:hAnsi="Times New Roman" w:cs="Times New Roman"/>
          <w:lang w:eastAsia="ru-RU"/>
        </w:rPr>
        <w:t xml:space="preserve"> Президенту Российской Федерации о состоянии национальной безопасности и мерах по ее укреплению.</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227" w:name="100232"/>
      <w:bookmarkEnd w:id="227"/>
      <w:r w:rsidRPr="00257B40">
        <w:rPr>
          <w:rFonts w:ascii="Times New Roman" w:eastAsia="Times New Roman" w:hAnsi="Times New Roman" w:cs="Times New Roman"/>
          <w:lang w:eastAsia="ru-RU"/>
        </w:rPr>
        <w:t>VI. Основные характеристики состояния</w:t>
      </w:r>
    </w:p>
    <w:p w:rsidR="00257B40" w:rsidRPr="00257B40" w:rsidRDefault="00257B40" w:rsidP="00257B40">
      <w:pPr>
        <w:spacing w:after="180" w:line="330" w:lineRule="atLeast"/>
        <w:jc w:val="center"/>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t>национальной безопасности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8" w:name="100233"/>
      <w:bookmarkEnd w:id="228"/>
      <w:r w:rsidRPr="00257B40">
        <w:rPr>
          <w:rFonts w:ascii="Times New Roman" w:eastAsia="Times New Roman" w:hAnsi="Times New Roman" w:cs="Times New Roman"/>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29" w:name="100234"/>
      <w:bookmarkEnd w:id="229"/>
      <w:r w:rsidRPr="00257B40">
        <w:rPr>
          <w:rFonts w:ascii="Times New Roman" w:eastAsia="Times New Roman" w:hAnsi="Times New Roman" w:cs="Times New Roman"/>
          <w:lang w:eastAsia="ru-RU"/>
        </w:rPr>
        <w:t>уровень безработицы (доля от экономически активного населения);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30" w:name="100235"/>
      <w:bookmarkEnd w:id="230"/>
      <w:proofErr w:type="spellStart"/>
      <w:r w:rsidRPr="00257B40">
        <w:rPr>
          <w:rFonts w:ascii="Times New Roman" w:eastAsia="Times New Roman" w:hAnsi="Times New Roman" w:cs="Times New Roman"/>
          <w:lang w:eastAsia="ru-RU"/>
        </w:rPr>
        <w:t>децильный</w:t>
      </w:r>
      <w:proofErr w:type="spellEnd"/>
      <w:r w:rsidRPr="00257B40">
        <w:rPr>
          <w:rFonts w:ascii="Times New Roman" w:eastAsia="Times New Roman" w:hAnsi="Times New Roman" w:cs="Times New Roman"/>
          <w:lang w:eastAsia="ru-RU"/>
        </w:rPr>
        <w:t xml:space="preserve"> коэффициент (соотношение доходов 10% наиболее и 10% наименее обеспеченного населения);</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31" w:name="100236"/>
      <w:bookmarkEnd w:id="231"/>
      <w:r w:rsidRPr="00257B40">
        <w:rPr>
          <w:rFonts w:ascii="Times New Roman" w:eastAsia="Times New Roman" w:hAnsi="Times New Roman" w:cs="Times New Roman"/>
          <w:lang w:eastAsia="ru-RU"/>
        </w:rPr>
        <w:t>уровень роста потребительских цен;</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32" w:name="100237"/>
      <w:bookmarkEnd w:id="232"/>
      <w:r w:rsidRPr="00257B40">
        <w:rPr>
          <w:rFonts w:ascii="Times New Roman" w:eastAsia="Times New Roman" w:hAnsi="Times New Roman" w:cs="Times New Roman"/>
          <w:lang w:eastAsia="ru-RU"/>
        </w:rPr>
        <w:t>уровень государственного внешнего и внутреннего долга в процентном отношении от валового внутреннего продукта;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33" w:name="100238"/>
      <w:bookmarkEnd w:id="233"/>
      <w:r w:rsidRPr="00257B40">
        <w:rPr>
          <w:rFonts w:ascii="Times New Roman" w:eastAsia="Times New Roman" w:hAnsi="Times New Roman" w:cs="Times New Roman"/>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34" w:name="100239"/>
      <w:bookmarkEnd w:id="234"/>
      <w:r w:rsidRPr="00257B40">
        <w:rPr>
          <w:rFonts w:ascii="Times New Roman" w:eastAsia="Times New Roman" w:hAnsi="Times New Roman" w:cs="Times New Roman"/>
          <w:lang w:eastAsia="ru-RU"/>
        </w:rPr>
        <w:t>уровень ежегодного обновления вооружения, военной и специальной техники;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35" w:name="100240"/>
      <w:bookmarkEnd w:id="235"/>
      <w:r w:rsidRPr="00257B40">
        <w:rPr>
          <w:rFonts w:ascii="Times New Roman" w:eastAsia="Times New Roman" w:hAnsi="Times New Roman" w:cs="Times New Roman"/>
          <w:lang w:eastAsia="ru-RU"/>
        </w:rPr>
        <w:t>уровень обеспеченности военными и инженерно-техническими кадрами.</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36" w:name="100241"/>
      <w:bookmarkEnd w:id="236"/>
      <w:r w:rsidRPr="00257B40">
        <w:rPr>
          <w:rFonts w:ascii="Times New Roman" w:eastAsia="Times New Roman" w:hAnsi="Times New Roman" w:cs="Times New Roman"/>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257B40" w:rsidRPr="00257B40" w:rsidRDefault="00257B40" w:rsidP="00257B40">
      <w:pPr>
        <w:spacing w:after="0" w:line="330" w:lineRule="atLeast"/>
        <w:jc w:val="center"/>
        <w:textAlignment w:val="baseline"/>
        <w:rPr>
          <w:rFonts w:ascii="Times New Roman" w:eastAsia="Times New Roman" w:hAnsi="Times New Roman" w:cs="Times New Roman"/>
          <w:lang w:eastAsia="ru-RU"/>
        </w:rPr>
      </w:pPr>
      <w:bookmarkStart w:id="237" w:name="100242"/>
      <w:bookmarkEnd w:id="237"/>
      <w:r w:rsidRPr="00257B40">
        <w:rPr>
          <w:rFonts w:ascii="Times New Roman" w:eastAsia="Times New Roman" w:hAnsi="Times New Roman" w:cs="Times New Roman"/>
          <w:lang w:eastAsia="ru-RU"/>
        </w:rPr>
        <w:t>* * *</w:t>
      </w:r>
    </w:p>
    <w:p w:rsidR="00257B40" w:rsidRPr="00257B40" w:rsidRDefault="00257B40" w:rsidP="00257B40">
      <w:pPr>
        <w:spacing w:after="0" w:line="330" w:lineRule="atLeast"/>
        <w:jc w:val="both"/>
        <w:textAlignment w:val="baseline"/>
        <w:rPr>
          <w:rFonts w:ascii="Times New Roman" w:eastAsia="Times New Roman" w:hAnsi="Times New Roman" w:cs="Times New Roman"/>
          <w:lang w:eastAsia="ru-RU"/>
        </w:rPr>
      </w:pPr>
      <w:bookmarkStart w:id="238" w:name="100243"/>
      <w:bookmarkEnd w:id="238"/>
      <w:r w:rsidRPr="00257B40">
        <w:rPr>
          <w:rFonts w:ascii="Times New Roman" w:eastAsia="Times New Roman" w:hAnsi="Times New Roman" w:cs="Times New Roman"/>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br/>
      </w:r>
      <w:r w:rsidRPr="00257B40">
        <w:rPr>
          <w:rFonts w:ascii="Times New Roman" w:eastAsia="Times New Roman" w:hAnsi="Times New Roman" w:cs="Times New Roman"/>
          <w:lang w:eastAsia="ru-RU"/>
        </w:rPr>
        <w:br/>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lang w:eastAsia="ru-RU"/>
        </w:rPr>
        <w:br/>
      </w:r>
    </w:p>
    <w:p w:rsidR="00257B40" w:rsidRPr="00257B40" w:rsidRDefault="00257B40" w:rsidP="00257B40">
      <w:pPr>
        <w:spacing w:before="450" w:after="150" w:line="390" w:lineRule="atLeast"/>
        <w:textAlignment w:val="baseline"/>
        <w:outlineLvl w:val="1"/>
        <w:rPr>
          <w:rFonts w:ascii="Times New Roman" w:eastAsia="Times New Roman" w:hAnsi="Times New Roman" w:cs="Times New Roman"/>
          <w:b/>
          <w:bCs/>
          <w:color w:val="005EA5"/>
          <w:lang w:eastAsia="ru-RU"/>
        </w:rPr>
      </w:pPr>
      <w:r w:rsidRPr="00257B40">
        <w:rPr>
          <w:rFonts w:ascii="Times New Roman" w:eastAsia="Times New Roman" w:hAnsi="Times New Roman" w:cs="Times New Roman"/>
          <w:b/>
          <w:bCs/>
          <w:color w:val="005EA5"/>
          <w:lang w:eastAsia="ru-RU"/>
        </w:rPr>
        <w:t>Судебная практика и законодательство — Указ Президента РФ от 12.05.2009 N 537 (ред. от 01.07.2014) "О Стратегии национальной безопасности Российской Федерации до 2020 года"</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10" w:anchor="100224" w:history="1">
        <w:r w:rsidRPr="00257B40">
          <w:rPr>
            <w:rFonts w:ascii="Times New Roman" w:eastAsia="Times New Roman" w:hAnsi="Times New Roman" w:cs="Times New Roman"/>
            <w:color w:val="005EA5"/>
            <w:u w:val="single"/>
            <w:lang w:eastAsia="ru-RU"/>
          </w:rPr>
          <w:t xml:space="preserve">"Паспорт приоритетного проекта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 президиумом Совета </w:t>
        </w:r>
        <w:r w:rsidRPr="00257B40">
          <w:rPr>
            <w:rFonts w:ascii="Times New Roman" w:eastAsia="Times New Roman" w:hAnsi="Times New Roman" w:cs="Times New Roman"/>
            <w:color w:val="005EA5"/>
            <w:u w:val="single"/>
            <w:lang w:eastAsia="ru-RU"/>
          </w:rPr>
          <w:lastRenderedPageBreak/>
          <w:t>при Президенте РФ по стратегическому развитию и приоритетным проектам, протокол от 25.10.2016 N 9)</w:t>
        </w:r>
      </w:hyperlink>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bookmarkStart w:id="239" w:name="100224"/>
      <w:bookmarkEnd w:id="239"/>
      <w:r w:rsidRPr="00257B40">
        <w:rPr>
          <w:rFonts w:ascii="Times New Roman" w:eastAsia="Times New Roman" w:hAnsi="Times New Roman" w:cs="Times New Roman"/>
          <w:color w:val="000000"/>
          <w:lang w:eastAsia="ru-RU"/>
        </w:rPr>
        <w:t>1. </w:t>
      </w:r>
      <w:hyperlink r:id="rId11" w:history="1">
        <w:r w:rsidRPr="00257B40">
          <w:rPr>
            <w:rFonts w:ascii="Times New Roman" w:eastAsia="Times New Roman" w:hAnsi="Times New Roman" w:cs="Times New Roman"/>
            <w:color w:val="005EA5"/>
            <w:u w:val="single"/>
            <w:lang w:eastAsia="ru-RU"/>
          </w:rPr>
          <w:t>Указ</w:t>
        </w:r>
      </w:hyperlink>
      <w:r w:rsidRPr="00257B40">
        <w:rPr>
          <w:rFonts w:ascii="Times New Roman" w:eastAsia="Times New Roman" w:hAnsi="Times New Roman" w:cs="Times New Roman"/>
          <w:color w:val="000000"/>
          <w:lang w:eastAsia="ru-RU"/>
        </w:rPr>
        <w:t> Президента Российской Федерации от 12 мая 2009 г. N 537 "О Стратегии национальной безопасности Российской Федерации до 2020 года" (развитие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color w:val="000000"/>
          <w:lang w:eastAsia="ru-RU"/>
        </w:rPr>
        <w:br/>
      </w: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12" w:history="1">
        <w:r w:rsidRPr="00257B40">
          <w:rPr>
            <w:rFonts w:ascii="Times New Roman" w:eastAsia="Times New Roman" w:hAnsi="Times New Roman" w:cs="Times New Roman"/>
            <w:color w:val="005EA5"/>
            <w:u w:val="single"/>
            <w:lang w:eastAsia="ru-RU"/>
          </w:rPr>
          <w:t>"Изменение 8/2016 ОКВЭД</w:t>
        </w:r>
        <w:proofErr w:type="gramStart"/>
        <w:r w:rsidRPr="00257B40">
          <w:rPr>
            <w:rFonts w:ascii="Times New Roman" w:eastAsia="Times New Roman" w:hAnsi="Times New Roman" w:cs="Times New Roman"/>
            <w:color w:val="005EA5"/>
            <w:u w:val="single"/>
            <w:lang w:eastAsia="ru-RU"/>
          </w:rPr>
          <w:t>2</w:t>
        </w:r>
        <w:proofErr w:type="gramEnd"/>
        <w:r w:rsidRPr="00257B40">
          <w:rPr>
            <w:rFonts w:ascii="Times New Roman" w:eastAsia="Times New Roman" w:hAnsi="Times New Roman" w:cs="Times New Roman"/>
            <w:color w:val="005EA5"/>
            <w:u w:val="single"/>
            <w:lang w:eastAsia="ru-RU"/>
          </w:rPr>
          <w:t xml:space="preserve"> Общероссийский классификатор видов экономической деятельности ОК 029-2014" (принято и введено в действие Приказом </w:t>
        </w:r>
        <w:proofErr w:type="spellStart"/>
        <w:r w:rsidRPr="00257B40">
          <w:rPr>
            <w:rFonts w:ascii="Times New Roman" w:eastAsia="Times New Roman" w:hAnsi="Times New Roman" w:cs="Times New Roman"/>
            <w:color w:val="005EA5"/>
            <w:u w:val="single"/>
            <w:lang w:eastAsia="ru-RU"/>
          </w:rPr>
          <w:t>Росстандарта</w:t>
        </w:r>
        <w:proofErr w:type="spellEnd"/>
        <w:r w:rsidRPr="00257B40">
          <w:rPr>
            <w:rFonts w:ascii="Times New Roman" w:eastAsia="Times New Roman" w:hAnsi="Times New Roman" w:cs="Times New Roman"/>
            <w:color w:val="005EA5"/>
            <w:u w:val="single"/>
            <w:lang w:eastAsia="ru-RU"/>
          </w:rPr>
          <w:t xml:space="preserve"> от 26.08.2016 N 947-ст)</w:t>
        </w:r>
      </w:hyperlink>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hyperlink r:id="rId13" w:history="1">
        <w:r w:rsidRPr="00257B40">
          <w:rPr>
            <w:rFonts w:ascii="Times New Roman" w:eastAsia="Times New Roman" w:hAnsi="Times New Roman" w:cs="Times New Roman"/>
            <w:color w:val="005EA5"/>
            <w:u w:val="single"/>
            <w:lang w:eastAsia="ru-RU"/>
          </w:rPr>
          <w:t>Указ</w:t>
        </w:r>
      </w:hyperlink>
      <w:r w:rsidRPr="00257B40">
        <w:rPr>
          <w:rFonts w:ascii="Times New Roman" w:eastAsia="Times New Roman" w:hAnsi="Times New Roman" w:cs="Times New Roman"/>
          <w:color w:val="000000"/>
          <w:lang w:eastAsia="ru-RU"/>
        </w:rPr>
        <w:t> Президента Российской Федерации от 12.05.2009 N 537 "О Стратегии национальной безопасности Российской Федерации до 2020 года";</w:t>
      </w:r>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r w:rsidRPr="00257B40">
        <w:rPr>
          <w:rFonts w:ascii="Times New Roman" w:eastAsia="Times New Roman" w:hAnsi="Times New Roman" w:cs="Times New Roman"/>
          <w:color w:val="000000"/>
          <w:lang w:eastAsia="ru-RU"/>
        </w:rPr>
        <w:t>Военная </w:t>
      </w:r>
      <w:hyperlink r:id="rId14" w:history="1">
        <w:r w:rsidRPr="00257B40">
          <w:rPr>
            <w:rFonts w:ascii="Times New Roman" w:eastAsia="Times New Roman" w:hAnsi="Times New Roman" w:cs="Times New Roman"/>
            <w:color w:val="005EA5"/>
            <w:u w:val="single"/>
            <w:lang w:eastAsia="ru-RU"/>
          </w:rPr>
          <w:t>доктрина</w:t>
        </w:r>
      </w:hyperlink>
      <w:r w:rsidRPr="00257B40">
        <w:rPr>
          <w:rFonts w:ascii="Times New Roman" w:eastAsia="Times New Roman" w:hAnsi="Times New Roman" w:cs="Times New Roman"/>
          <w:color w:val="000000"/>
          <w:lang w:eastAsia="ru-RU"/>
        </w:rPr>
        <w:t> Российской Федерации, утвержденная Президентом Российской Федерации от 25.12.2014 N Пр-2976;</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color w:val="000000"/>
          <w:lang w:eastAsia="ru-RU"/>
        </w:rPr>
        <w:br/>
      </w: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15" w:anchor="100016" w:history="1">
        <w:r w:rsidRPr="00257B40">
          <w:rPr>
            <w:rFonts w:ascii="Times New Roman" w:eastAsia="Times New Roman" w:hAnsi="Times New Roman" w:cs="Times New Roman"/>
            <w:color w:val="005EA5"/>
            <w:u w:val="single"/>
            <w:lang w:eastAsia="ru-RU"/>
          </w:rPr>
          <w:t>Распоряжение Правительства РФ от 31.05.2014 N 941-р (ред. от 21.03.2019) "Об утверждении Стратегии развития туризма в Российской Федерации на период до 2020 года"</w:t>
        </w:r>
      </w:hyperlink>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proofErr w:type="gramStart"/>
      <w:r w:rsidRPr="00257B40">
        <w:rPr>
          <w:rFonts w:ascii="Times New Roman" w:eastAsia="Times New Roman" w:hAnsi="Times New Roman" w:cs="Times New Roman"/>
          <w:color w:val="000000"/>
          <w:lang w:eastAsia="ru-RU"/>
        </w:rPr>
        <w:t>В соответствии с перечнем поручений Президента Российской Федерации по вопросам развития въездного и внутреннего туризма в Российской Федерации от 30 июля 2013 г. N Пр-1814 разработана Стратегия развития туризма в Российской Федерации на период до 2020 года (далее - Стратегия), которая базируется на следующих приоритетах устойчивого развития, отраженных в </w:t>
      </w:r>
      <w:hyperlink r:id="rId16" w:anchor="100019" w:history="1">
        <w:r w:rsidRPr="00257B40">
          <w:rPr>
            <w:rFonts w:ascii="Times New Roman" w:eastAsia="Times New Roman" w:hAnsi="Times New Roman" w:cs="Times New Roman"/>
            <w:color w:val="005EA5"/>
            <w:u w:val="single"/>
            <w:lang w:eastAsia="ru-RU"/>
          </w:rPr>
          <w:t>Стратегии</w:t>
        </w:r>
      </w:hyperlink>
      <w:r w:rsidRPr="00257B40">
        <w:rPr>
          <w:rFonts w:ascii="Times New Roman" w:eastAsia="Times New Roman" w:hAnsi="Times New Roman" w:cs="Times New Roman"/>
          <w:color w:val="000000"/>
          <w:lang w:eastAsia="ru-RU"/>
        </w:rPr>
        <w:t> национальной безопасности Российской Федерации до 2020 года, утвержденной Указом Президента Российской</w:t>
      </w:r>
      <w:proofErr w:type="gramEnd"/>
      <w:r w:rsidRPr="00257B40">
        <w:rPr>
          <w:rFonts w:ascii="Times New Roman" w:eastAsia="Times New Roman" w:hAnsi="Times New Roman" w:cs="Times New Roman"/>
          <w:color w:val="000000"/>
          <w:lang w:eastAsia="ru-RU"/>
        </w:rPr>
        <w:t xml:space="preserve"> Федерации от 12 мая 2009 г. N 537:</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color w:val="000000"/>
          <w:lang w:eastAsia="ru-RU"/>
        </w:rPr>
        <w:br/>
      </w: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17" w:anchor="100368" w:history="1">
        <w:r w:rsidRPr="00257B40">
          <w:rPr>
            <w:rFonts w:ascii="Times New Roman" w:eastAsia="Times New Roman" w:hAnsi="Times New Roman" w:cs="Times New Roman"/>
            <w:color w:val="005EA5"/>
            <w:u w:val="single"/>
            <w:lang w:eastAsia="ru-RU"/>
          </w:rPr>
          <w:t>Постановление Правительства РФ от 15.04.2014 N 316 (ред. от 30.05.2022) "Об утверждении государственной программы Российской Федерации "Экономическое развитие и инновационная экономика"</w:t>
        </w:r>
      </w:hyperlink>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bookmarkStart w:id="240" w:name="100368"/>
      <w:bookmarkEnd w:id="240"/>
      <w:r w:rsidRPr="00257B40">
        <w:rPr>
          <w:rFonts w:ascii="Times New Roman" w:eastAsia="Times New Roman" w:hAnsi="Times New Roman" w:cs="Times New Roman"/>
          <w:color w:val="000000"/>
          <w:lang w:eastAsia="ru-RU"/>
        </w:rPr>
        <w:t xml:space="preserve">Экономический рост, </w:t>
      </w:r>
      <w:proofErr w:type="gramStart"/>
      <w:r w:rsidRPr="00257B40">
        <w:rPr>
          <w:rFonts w:ascii="Times New Roman" w:eastAsia="Times New Roman" w:hAnsi="Times New Roman" w:cs="Times New Roman"/>
          <w:color w:val="000000"/>
          <w:lang w:eastAsia="ru-RU"/>
        </w:rPr>
        <w:t>достигаемый</w:t>
      </w:r>
      <w:proofErr w:type="gramEnd"/>
      <w:r w:rsidRPr="00257B40">
        <w:rPr>
          <w:rFonts w:ascii="Times New Roman" w:eastAsia="Times New Roman" w:hAnsi="Times New Roman" w:cs="Times New Roman"/>
          <w:color w:val="000000"/>
          <w:lang w:eastAsia="ru-RU"/>
        </w:rPr>
        <w:t xml:space="preserve">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 </w:t>
      </w:r>
      <w:hyperlink r:id="rId18" w:anchor="100019" w:history="1">
        <w:r w:rsidRPr="00257B40">
          <w:rPr>
            <w:rFonts w:ascii="Times New Roman" w:eastAsia="Times New Roman" w:hAnsi="Times New Roman" w:cs="Times New Roman"/>
            <w:color w:val="005EA5"/>
            <w:u w:val="single"/>
            <w:lang w:eastAsia="ru-RU"/>
          </w:rPr>
          <w:t>Стратегии</w:t>
        </w:r>
      </w:hyperlink>
      <w:r w:rsidRPr="00257B40">
        <w:rPr>
          <w:rFonts w:ascii="Times New Roman" w:eastAsia="Times New Roman" w:hAnsi="Times New Roman" w:cs="Times New Roman"/>
          <w:color w:val="000000"/>
          <w:lang w:eastAsia="ru-RU"/>
        </w:rPr>
        <w:t> национальной безопасности Российской Федерации до 2020 года.</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color w:val="000000"/>
          <w:lang w:eastAsia="ru-RU"/>
        </w:rPr>
        <w:br/>
      </w: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19" w:anchor="100031" w:history="1">
        <w:r w:rsidRPr="00257B40">
          <w:rPr>
            <w:rFonts w:ascii="Times New Roman" w:eastAsia="Times New Roman" w:hAnsi="Times New Roman" w:cs="Times New Roman"/>
            <w:color w:val="005EA5"/>
            <w:u w:val="single"/>
            <w:lang w:eastAsia="ru-RU"/>
          </w:rPr>
          <w:t>Постановление Правительства РФ от 03.03.2012 N 186 (ред. от 09.11.2018) "О федеральной целевой программе "Культура России (2012 - 2018 годы)"</w:t>
        </w:r>
      </w:hyperlink>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bookmarkStart w:id="241" w:name="100031"/>
      <w:bookmarkEnd w:id="241"/>
      <w:r w:rsidRPr="00257B40">
        <w:rPr>
          <w:rFonts w:ascii="Times New Roman" w:eastAsia="Times New Roman" w:hAnsi="Times New Roman" w:cs="Times New Roman"/>
          <w:color w:val="000000"/>
          <w:lang w:eastAsia="ru-RU"/>
        </w:rPr>
        <w:t>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В соответствии со </w:t>
      </w:r>
      <w:hyperlink r:id="rId20" w:anchor="100190" w:history="1">
        <w:r w:rsidRPr="00257B40">
          <w:rPr>
            <w:rFonts w:ascii="Times New Roman" w:eastAsia="Times New Roman" w:hAnsi="Times New Roman" w:cs="Times New Roman"/>
            <w:color w:val="005EA5"/>
            <w:u w:val="single"/>
            <w:lang w:eastAsia="ru-RU"/>
          </w:rPr>
          <w:t>Стратегией</w:t>
        </w:r>
      </w:hyperlink>
      <w:r w:rsidRPr="00257B40">
        <w:rPr>
          <w:rFonts w:ascii="Times New Roman" w:eastAsia="Times New Roman" w:hAnsi="Times New Roman" w:cs="Times New Roman"/>
          <w:color w:val="000000"/>
          <w:lang w:eastAsia="ru-RU"/>
        </w:rPr>
        <w:t> национальной безопасности Российской Федерации до 2020 года, утвержденной Указом Президента Российской Федерации от 12 мая 2009 г. N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color w:val="000000"/>
          <w:lang w:eastAsia="ru-RU"/>
        </w:rPr>
        <w:lastRenderedPageBreak/>
        <w:br/>
      </w: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21" w:anchor="106455" w:history="1">
        <w:r w:rsidRPr="00257B40">
          <w:rPr>
            <w:rFonts w:ascii="Times New Roman" w:eastAsia="Times New Roman" w:hAnsi="Times New Roman" w:cs="Times New Roman"/>
            <w:color w:val="005EA5"/>
            <w:u w:val="single"/>
            <w:lang w:eastAsia="ru-RU"/>
          </w:rPr>
          <w:t>Постановление Правительства РФ от 07.12.2001 N 866 (ред. от 09.03.2020) "О Федеральной целевой программе развития Калининградской области на период до 2020 года"</w:t>
        </w:r>
      </w:hyperlink>
    </w:p>
    <w:bookmarkStart w:id="242" w:name="106455"/>
    <w:bookmarkEnd w:id="242"/>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r w:rsidRPr="00257B40">
        <w:rPr>
          <w:rFonts w:ascii="Times New Roman" w:eastAsia="Times New Roman" w:hAnsi="Times New Roman" w:cs="Times New Roman"/>
          <w:color w:val="000000"/>
          <w:lang w:eastAsia="ru-RU"/>
        </w:rPr>
        <w:fldChar w:fldCharType="begin"/>
      </w:r>
      <w:r w:rsidRPr="00257B40">
        <w:rPr>
          <w:rFonts w:ascii="Times New Roman" w:eastAsia="Times New Roman" w:hAnsi="Times New Roman" w:cs="Times New Roman"/>
          <w:color w:val="000000"/>
          <w:lang w:eastAsia="ru-RU"/>
        </w:rPr>
        <w:instrText xml:space="preserve"> HYPERLINK "https://legalacts.ru/doc/ukaz-prezidenta-rf-ot-12052009-n-537/" \l "100019" </w:instrText>
      </w:r>
      <w:r w:rsidRPr="00257B40">
        <w:rPr>
          <w:rFonts w:ascii="Times New Roman" w:eastAsia="Times New Roman" w:hAnsi="Times New Roman" w:cs="Times New Roman"/>
          <w:color w:val="000000"/>
          <w:lang w:eastAsia="ru-RU"/>
        </w:rPr>
        <w:fldChar w:fldCharType="separate"/>
      </w:r>
      <w:r w:rsidRPr="00257B40">
        <w:rPr>
          <w:rFonts w:ascii="Times New Roman" w:eastAsia="Times New Roman" w:hAnsi="Times New Roman" w:cs="Times New Roman"/>
          <w:color w:val="005EA5"/>
          <w:u w:val="single"/>
          <w:lang w:eastAsia="ru-RU"/>
        </w:rPr>
        <w:t>Стратегия</w:t>
      </w:r>
      <w:r w:rsidRPr="00257B40">
        <w:rPr>
          <w:rFonts w:ascii="Times New Roman" w:eastAsia="Times New Roman" w:hAnsi="Times New Roman" w:cs="Times New Roman"/>
          <w:color w:val="000000"/>
          <w:lang w:eastAsia="ru-RU"/>
        </w:rPr>
        <w:fldChar w:fldCharType="end"/>
      </w:r>
      <w:r w:rsidRPr="00257B40">
        <w:rPr>
          <w:rFonts w:ascii="Times New Roman" w:eastAsia="Times New Roman" w:hAnsi="Times New Roman" w:cs="Times New Roman"/>
          <w:color w:val="000000"/>
          <w:lang w:eastAsia="ru-RU"/>
        </w:rPr>
        <w:t> национальной безопасности Российской Федерации до 2020 года (утверждена Указом Президента Российской Федерации от 12 мая 2009 г. N 537 "О Стратегии национальной безопасности Российской Федерации до 2020 года");</w:t>
      </w:r>
    </w:p>
    <w:bookmarkStart w:id="243" w:name="106456"/>
    <w:bookmarkEnd w:id="243"/>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r w:rsidRPr="00257B40">
        <w:rPr>
          <w:rFonts w:ascii="Times New Roman" w:eastAsia="Times New Roman" w:hAnsi="Times New Roman" w:cs="Times New Roman"/>
          <w:color w:val="000000"/>
          <w:lang w:eastAsia="ru-RU"/>
        </w:rPr>
        <w:fldChar w:fldCharType="begin"/>
      </w:r>
      <w:r w:rsidRPr="00257B40">
        <w:rPr>
          <w:rFonts w:ascii="Times New Roman" w:eastAsia="Times New Roman" w:hAnsi="Times New Roman" w:cs="Times New Roman"/>
          <w:color w:val="000000"/>
          <w:lang w:eastAsia="ru-RU"/>
        </w:rPr>
        <w:instrText xml:space="preserve"> HYPERLINK "https://legalacts.ru/doc/rasporjazhenie-pravitelstva-rf-ot-17112008-n-1662-r/" \l "100008" </w:instrText>
      </w:r>
      <w:r w:rsidRPr="00257B40">
        <w:rPr>
          <w:rFonts w:ascii="Times New Roman" w:eastAsia="Times New Roman" w:hAnsi="Times New Roman" w:cs="Times New Roman"/>
          <w:color w:val="000000"/>
          <w:lang w:eastAsia="ru-RU"/>
        </w:rPr>
        <w:fldChar w:fldCharType="separate"/>
      </w:r>
      <w:r w:rsidRPr="00257B40">
        <w:rPr>
          <w:rFonts w:ascii="Times New Roman" w:eastAsia="Times New Roman" w:hAnsi="Times New Roman" w:cs="Times New Roman"/>
          <w:color w:val="005EA5"/>
          <w:u w:val="single"/>
          <w:lang w:eastAsia="ru-RU"/>
        </w:rPr>
        <w:t>Концепция</w:t>
      </w:r>
      <w:r w:rsidRPr="00257B40">
        <w:rPr>
          <w:rFonts w:ascii="Times New Roman" w:eastAsia="Times New Roman" w:hAnsi="Times New Roman" w:cs="Times New Roman"/>
          <w:color w:val="000000"/>
          <w:lang w:eastAsia="ru-RU"/>
        </w:rPr>
        <w:fldChar w:fldCharType="end"/>
      </w:r>
      <w:r w:rsidRPr="00257B40">
        <w:rPr>
          <w:rFonts w:ascii="Times New Roman" w:eastAsia="Times New Roman" w:hAnsi="Times New Roman" w:cs="Times New Roman"/>
          <w:color w:val="000000"/>
          <w:lang w:eastAsia="ru-RU"/>
        </w:rPr>
        <w:t>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color w:val="000000"/>
          <w:lang w:eastAsia="ru-RU"/>
        </w:rPr>
        <w:br/>
      </w: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22" w:anchor="100056" w:history="1">
        <w:r w:rsidRPr="00257B40">
          <w:rPr>
            <w:rFonts w:ascii="Times New Roman" w:eastAsia="Times New Roman" w:hAnsi="Times New Roman" w:cs="Times New Roman"/>
            <w:color w:val="005EA5"/>
            <w:u w:val="single"/>
            <w:lang w:eastAsia="ru-RU"/>
          </w:rPr>
          <w:t>Постановление Правительства РФ от 20.08.2013 N 718 (ред. от 25.05.2016) "О федеральной целевой программе "Укрепление единства российской нации и этнокультурное развитие народов России (2014 - 2020 годы)"</w:t>
        </w:r>
      </w:hyperlink>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bookmarkStart w:id="244" w:name="100056"/>
      <w:bookmarkEnd w:id="244"/>
      <w:r w:rsidRPr="00257B40">
        <w:rPr>
          <w:rFonts w:ascii="Times New Roman" w:eastAsia="Times New Roman" w:hAnsi="Times New Roman" w:cs="Times New Roman"/>
          <w:color w:val="000000"/>
          <w:lang w:eastAsia="ru-RU"/>
        </w:rPr>
        <w:t xml:space="preserve">В этих условиях этнический и религиозный факторы являются для многонациональной и </w:t>
      </w:r>
      <w:proofErr w:type="spellStart"/>
      <w:r w:rsidRPr="00257B40">
        <w:rPr>
          <w:rFonts w:ascii="Times New Roman" w:eastAsia="Times New Roman" w:hAnsi="Times New Roman" w:cs="Times New Roman"/>
          <w:color w:val="000000"/>
          <w:lang w:eastAsia="ru-RU"/>
        </w:rPr>
        <w:t>поликонфессиональной</w:t>
      </w:r>
      <w:proofErr w:type="spellEnd"/>
      <w:r w:rsidRPr="00257B40">
        <w:rPr>
          <w:rFonts w:ascii="Times New Roman" w:eastAsia="Times New Roman" w:hAnsi="Times New Roman" w:cs="Times New Roman"/>
          <w:color w:val="000000"/>
          <w:lang w:eastAsia="ru-RU"/>
        </w:rPr>
        <w:t xml:space="preserve"> России факторами национальной безопасности, что зафиксировано в </w:t>
      </w:r>
      <w:hyperlink r:id="rId23" w:anchor="100019" w:history="1">
        <w:r w:rsidRPr="00257B40">
          <w:rPr>
            <w:rFonts w:ascii="Times New Roman" w:eastAsia="Times New Roman" w:hAnsi="Times New Roman" w:cs="Times New Roman"/>
            <w:color w:val="005EA5"/>
            <w:u w:val="single"/>
            <w:lang w:eastAsia="ru-RU"/>
          </w:rPr>
          <w:t>Стратегии</w:t>
        </w:r>
      </w:hyperlink>
      <w:r w:rsidRPr="00257B40">
        <w:rPr>
          <w:rFonts w:ascii="Times New Roman" w:eastAsia="Times New Roman" w:hAnsi="Times New Roman" w:cs="Times New Roman"/>
          <w:color w:val="000000"/>
          <w:lang w:eastAsia="ru-RU"/>
        </w:rPr>
        <w:t> национальной безопасности Российской Федерации до 2020 года, утвержденной Указом Президента Российской Федерации от 12 мая 2009 г. N 537. Традиционные формы духовности и этнической культуры народов России являются основой общероссийской идентичности, поэтому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противодействие этнополитическому и религиозно-политическому экстремизму являются важными факторами дальнейшего устойчивого развития страны.</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color w:val="000000"/>
          <w:lang w:eastAsia="ru-RU"/>
        </w:rPr>
        <w:br/>
      </w: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24" w:anchor="100049" w:history="1">
        <w:r w:rsidRPr="00257B40">
          <w:rPr>
            <w:rFonts w:ascii="Times New Roman" w:eastAsia="Times New Roman" w:hAnsi="Times New Roman" w:cs="Times New Roman"/>
            <w:color w:val="005EA5"/>
            <w:u w:val="single"/>
            <w:lang w:eastAsia="ru-RU"/>
          </w:rPr>
          <w:t>Постановление Правительства РФ от 09.06.2015 N 570 (ред. от 24.12.2021) "Об утверждении федеральной целевой программы "Развитие Республики Карелия на период до 2023 года"</w:t>
        </w:r>
      </w:hyperlink>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bookmarkStart w:id="245" w:name="100049"/>
      <w:bookmarkEnd w:id="245"/>
      <w:r w:rsidRPr="00257B40">
        <w:rPr>
          <w:rFonts w:ascii="Times New Roman" w:eastAsia="Times New Roman" w:hAnsi="Times New Roman" w:cs="Times New Roman"/>
          <w:color w:val="000000"/>
          <w:lang w:eastAsia="ru-RU"/>
        </w:rPr>
        <w:t>В соответствии со </w:t>
      </w:r>
      <w:hyperlink r:id="rId25" w:anchor="100019" w:history="1">
        <w:r w:rsidRPr="00257B40">
          <w:rPr>
            <w:rFonts w:ascii="Times New Roman" w:eastAsia="Times New Roman" w:hAnsi="Times New Roman" w:cs="Times New Roman"/>
            <w:color w:val="005EA5"/>
            <w:u w:val="single"/>
            <w:lang w:eastAsia="ru-RU"/>
          </w:rPr>
          <w:t>Стратегией</w:t>
        </w:r>
      </w:hyperlink>
      <w:r w:rsidRPr="00257B40">
        <w:rPr>
          <w:rFonts w:ascii="Times New Roman" w:eastAsia="Times New Roman" w:hAnsi="Times New Roman" w:cs="Times New Roman"/>
          <w:color w:val="000000"/>
          <w:lang w:eastAsia="ru-RU"/>
        </w:rPr>
        <w:t xml:space="preserve"> национальной безопасности Российской Федерации до 2020 года, утвержденной Указом Президента Российской Федерации от 12 мая 2009 г. N 537 "О Стратегии национальной безопасности Российской Федерации до 2020 года", к этим вызовам добавляется необходимость </w:t>
      </w:r>
      <w:proofErr w:type="gramStart"/>
      <w:r w:rsidRPr="00257B40">
        <w:rPr>
          <w:rFonts w:ascii="Times New Roman" w:eastAsia="Times New Roman" w:hAnsi="Times New Roman" w:cs="Times New Roman"/>
          <w:color w:val="000000"/>
          <w:lang w:eastAsia="ru-RU"/>
        </w:rPr>
        <w:t>решения задачи обеспечения устойчивого развития страны</w:t>
      </w:r>
      <w:proofErr w:type="gramEnd"/>
      <w:r w:rsidRPr="00257B40">
        <w:rPr>
          <w:rFonts w:ascii="Times New Roman" w:eastAsia="Times New Roman" w:hAnsi="Times New Roman" w:cs="Times New Roman"/>
          <w:color w:val="000000"/>
          <w:lang w:eastAsia="ru-RU"/>
        </w:rPr>
        <w:t xml:space="preserve"> и ее регионов в современном неустойчивом мире.</w:t>
      </w:r>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color w:val="000000"/>
          <w:lang w:eastAsia="ru-RU"/>
        </w:rPr>
        <w:br/>
      </w: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26" w:anchor="100016" w:history="1">
        <w:r w:rsidRPr="00257B40">
          <w:rPr>
            <w:rFonts w:ascii="Times New Roman" w:eastAsia="Times New Roman" w:hAnsi="Times New Roman" w:cs="Times New Roman"/>
            <w:color w:val="005EA5"/>
            <w:u w:val="single"/>
            <w:lang w:eastAsia="ru-RU"/>
          </w:rPr>
          <w:t>Указ Президента РФ от 20.04.2014 N 259 (ред. от 24.05.2016) "Об утверждении Концепции государственной политики Российской Федерации в сфере содействия международному развитию"</w:t>
        </w:r>
      </w:hyperlink>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bookmarkStart w:id="246" w:name="100016"/>
      <w:bookmarkEnd w:id="246"/>
      <w:r w:rsidRPr="00257B40">
        <w:rPr>
          <w:rFonts w:ascii="Times New Roman" w:eastAsia="Times New Roman" w:hAnsi="Times New Roman" w:cs="Times New Roman"/>
          <w:color w:val="000000"/>
          <w:lang w:eastAsia="ru-RU"/>
        </w:rPr>
        <w:t xml:space="preserve">2. </w:t>
      </w:r>
      <w:proofErr w:type="gramStart"/>
      <w:r w:rsidRPr="00257B40">
        <w:rPr>
          <w:rFonts w:ascii="Times New Roman" w:eastAsia="Times New Roman" w:hAnsi="Times New Roman" w:cs="Times New Roman"/>
          <w:color w:val="000000"/>
          <w:lang w:eastAsia="ru-RU"/>
        </w:rPr>
        <w:t>Правовую основу государственной политики Российской Федерации в сфере содействия международному развитию составляют </w:t>
      </w:r>
      <w:hyperlink r:id="rId27" w:history="1">
        <w:r w:rsidRPr="00257B40">
          <w:rPr>
            <w:rFonts w:ascii="Times New Roman" w:eastAsia="Times New Roman" w:hAnsi="Times New Roman" w:cs="Times New Roman"/>
            <w:color w:val="005EA5"/>
            <w:u w:val="single"/>
            <w:lang w:eastAsia="ru-RU"/>
          </w:rPr>
          <w:t>Конституция</w:t>
        </w:r>
      </w:hyperlink>
      <w:r w:rsidRPr="00257B40">
        <w:rPr>
          <w:rFonts w:ascii="Times New Roman" w:eastAsia="Times New Roman" w:hAnsi="Times New Roman" w:cs="Times New Roman"/>
          <w:color w:val="000000"/>
          <w:lang w:eastAsia="ru-RU"/>
        </w:rPr>
        <w:t> Российской Федерации, общепризнанные принципы и нормы международного права, международные договоры Российской Федерации, Бюджетный </w:t>
      </w:r>
      <w:hyperlink r:id="rId28" w:history="1">
        <w:r w:rsidRPr="00257B40">
          <w:rPr>
            <w:rFonts w:ascii="Times New Roman" w:eastAsia="Times New Roman" w:hAnsi="Times New Roman" w:cs="Times New Roman"/>
            <w:color w:val="005EA5"/>
            <w:u w:val="single"/>
            <w:lang w:eastAsia="ru-RU"/>
          </w:rPr>
          <w:t>кодекс</w:t>
        </w:r>
      </w:hyperlink>
      <w:r w:rsidRPr="00257B40">
        <w:rPr>
          <w:rFonts w:ascii="Times New Roman" w:eastAsia="Times New Roman" w:hAnsi="Times New Roman" w:cs="Times New Roman"/>
          <w:color w:val="000000"/>
          <w:lang w:eastAsia="ru-RU"/>
        </w:rPr>
        <w:t> Российской Федерации, другие нормативные правовые акты Российской Федерации, </w:t>
      </w:r>
      <w:hyperlink r:id="rId29" w:anchor="100019" w:history="1">
        <w:r w:rsidRPr="00257B40">
          <w:rPr>
            <w:rFonts w:ascii="Times New Roman" w:eastAsia="Times New Roman" w:hAnsi="Times New Roman" w:cs="Times New Roman"/>
            <w:color w:val="005EA5"/>
            <w:u w:val="single"/>
            <w:lang w:eastAsia="ru-RU"/>
          </w:rPr>
          <w:t>Стратегия</w:t>
        </w:r>
      </w:hyperlink>
      <w:r w:rsidRPr="00257B40">
        <w:rPr>
          <w:rFonts w:ascii="Times New Roman" w:eastAsia="Times New Roman" w:hAnsi="Times New Roman" w:cs="Times New Roman"/>
          <w:color w:val="000000"/>
          <w:lang w:eastAsia="ru-RU"/>
        </w:rPr>
        <w:t> национальной безопасности Российской Федерации до 2020 года, </w:t>
      </w:r>
      <w:hyperlink r:id="rId30" w:history="1">
        <w:r w:rsidRPr="00257B40">
          <w:rPr>
            <w:rFonts w:ascii="Times New Roman" w:eastAsia="Times New Roman" w:hAnsi="Times New Roman" w:cs="Times New Roman"/>
            <w:color w:val="005EA5"/>
            <w:u w:val="single"/>
            <w:lang w:eastAsia="ru-RU"/>
          </w:rPr>
          <w:t>Концепция</w:t>
        </w:r>
      </w:hyperlink>
      <w:r w:rsidRPr="00257B40">
        <w:rPr>
          <w:rFonts w:ascii="Times New Roman" w:eastAsia="Times New Roman" w:hAnsi="Times New Roman" w:cs="Times New Roman"/>
          <w:color w:val="000000"/>
          <w:lang w:eastAsia="ru-RU"/>
        </w:rPr>
        <w:t> внешней политики Российской Федерации, решения Президента Российской Федерации и Правительства Российской Федерации о взаимодействии с международными</w:t>
      </w:r>
      <w:proofErr w:type="gramEnd"/>
      <w:r w:rsidRPr="00257B40">
        <w:rPr>
          <w:rFonts w:ascii="Times New Roman" w:eastAsia="Times New Roman" w:hAnsi="Times New Roman" w:cs="Times New Roman"/>
          <w:color w:val="000000"/>
          <w:lang w:eastAsia="ru-RU"/>
        </w:rPr>
        <w:t xml:space="preserve"> организациями и иностранными государствами. </w:t>
      </w:r>
      <w:proofErr w:type="gramStart"/>
      <w:r w:rsidRPr="00257B40">
        <w:rPr>
          <w:rFonts w:ascii="Times New Roman" w:eastAsia="Times New Roman" w:hAnsi="Times New Roman" w:cs="Times New Roman"/>
          <w:color w:val="000000"/>
          <w:lang w:eastAsia="ru-RU"/>
        </w:rPr>
        <w:t xml:space="preserve">Государственная политика Российской Федерации </w:t>
      </w:r>
      <w:r w:rsidRPr="00257B40">
        <w:rPr>
          <w:rFonts w:ascii="Times New Roman" w:eastAsia="Times New Roman" w:hAnsi="Times New Roman" w:cs="Times New Roman"/>
          <w:color w:val="000000"/>
          <w:lang w:eastAsia="ru-RU"/>
        </w:rPr>
        <w:lastRenderedPageBreak/>
        <w:t xml:space="preserve">в сфере содействия международному развитию осуществляется с учетом основных документов Организации Объединенных Наций, в том числе положений Устава Организации Объединенных Наций, Декларации тысячелетия Организации Объединенных Наций, </w:t>
      </w:r>
      <w:proofErr w:type="spellStart"/>
      <w:r w:rsidRPr="00257B40">
        <w:rPr>
          <w:rFonts w:ascii="Times New Roman" w:eastAsia="Times New Roman" w:hAnsi="Times New Roman" w:cs="Times New Roman"/>
          <w:color w:val="000000"/>
          <w:lang w:eastAsia="ru-RU"/>
        </w:rPr>
        <w:t>Монтеррейского</w:t>
      </w:r>
      <w:proofErr w:type="spellEnd"/>
      <w:r w:rsidRPr="00257B40">
        <w:rPr>
          <w:rFonts w:ascii="Times New Roman" w:eastAsia="Times New Roman" w:hAnsi="Times New Roman" w:cs="Times New Roman"/>
          <w:color w:val="000000"/>
          <w:lang w:eastAsia="ru-RU"/>
        </w:rPr>
        <w:t xml:space="preserve"> консенсуса Международной конференции по финансированию развития, Плана выполнения решений Всемирной встречи на высшем уровне по устойчивому развитию ("Йоханнесбургский план выполнения решений"), Итогового документа Всемирного саммита 2005 года, Итогового документа</w:t>
      </w:r>
      <w:proofErr w:type="gramEnd"/>
      <w:r w:rsidRPr="00257B40">
        <w:rPr>
          <w:rFonts w:ascii="Times New Roman" w:eastAsia="Times New Roman" w:hAnsi="Times New Roman" w:cs="Times New Roman"/>
          <w:color w:val="000000"/>
          <w:lang w:eastAsia="ru-RU"/>
        </w:rPr>
        <w:t xml:space="preserve"> </w:t>
      </w:r>
      <w:proofErr w:type="gramStart"/>
      <w:r w:rsidRPr="00257B40">
        <w:rPr>
          <w:rFonts w:ascii="Times New Roman" w:eastAsia="Times New Roman" w:hAnsi="Times New Roman" w:cs="Times New Roman"/>
          <w:color w:val="000000"/>
          <w:lang w:eastAsia="ru-RU"/>
        </w:rPr>
        <w:t xml:space="preserve">Конференции Организации Объединенных Наций по устойчивому развитию "Будущее, которого мы хотим", а также с учетом положений Парижской Декларации по повышению эффективности внешней помощи, </w:t>
      </w:r>
      <w:proofErr w:type="spellStart"/>
      <w:r w:rsidRPr="00257B40">
        <w:rPr>
          <w:rFonts w:ascii="Times New Roman" w:eastAsia="Times New Roman" w:hAnsi="Times New Roman" w:cs="Times New Roman"/>
          <w:color w:val="000000"/>
          <w:lang w:eastAsia="ru-RU"/>
        </w:rPr>
        <w:t>Аккрской</w:t>
      </w:r>
      <w:proofErr w:type="spellEnd"/>
      <w:r w:rsidRPr="00257B40">
        <w:rPr>
          <w:rFonts w:ascii="Times New Roman" w:eastAsia="Times New Roman" w:hAnsi="Times New Roman" w:cs="Times New Roman"/>
          <w:color w:val="000000"/>
          <w:lang w:eastAsia="ru-RU"/>
        </w:rPr>
        <w:t xml:space="preserve"> программы действий, </w:t>
      </w:r>
      <w:proofErr w:type="spellStart"/>
      <w:r w:rsidRPr="00257B40">
        <w:rPr>
          <w:rFonts w:ascii="Times New Roman" w:eastAsia="Times New Roman" w:hAnsi="Times New Roman" w:cs="Times New Roman"/>
          <w:color w:val="000000"/>
          <w:lang w:eastAsia="ru-RU"/>
        </w:rPr>
        <w:t>Пусанского</w:t>
      </w:r>
      <w:proofErr w:type="spellEnd"/>
      <w:r w:rsidRPr="00257B40">
        <w:rPr>
          <w:rFonts w:ascii="Times New Roman" w:eastAsia="Times New Roman" w:hAnsi="Times New Roman" w:cs="Times New Roman"/>
          <w:color w:val="000000"/>
          <w:lang w:eastAsia="ru-RU"/>
        </w:rPr>
        <w:t xml:space="preserve"> плана партнерства в целях эффективного сотрудничества в области развития, Стратегии экономического развития Содружества Независимых Государств на период до 2020 года и Санкт-Петербургской стратегии развития 2013 года.</w:t>
      </w:r>
      <w:proofErr w:type="gramEnd"/>
    </w:p>
    <w:p w:rsidR="00257B40" w:rsidRPr="00257B40" w:rsidRDefault="00257B40" w:rsidP="00257B40">
      <w:pPr>
        <w:spacing w:after="0" w:line="240" w:lineRule="auto"/>
        <w:textAlignment w:val="baseline"/>
        <w:rPr>
          <w:rFonts w:ascii="Times New Roman" w:eastAsia="Times New Roman" w:hAnsi="Times New Roman" w:cs="Times New Roman"/>
          <w:lang w:eastAsia="ru-RU"/>
        </w:rPr>
      </w:pPr>
      <w:r w:rsidRPr="00257B40">
        <w:rPr>
          <w:rFonts w:ascii="Times New Roman" w:eastAsia="Times New Roman" w:hAnsi="Times New Roman" w:cs="Times New Roman"/>
          <w:color w:val="000000"/>
          <w:lang w:eastAsia="ru-RU"/>
        </w:rPr>
        <w:br/>
      </w:r>
    </w:p>
    <w:p w:rsidR="00257B40" w:rsidRPr="00257B40" w:rsidRDefault="00257B40" w:rsidP="00257B40">
      <w:pPr>
        <w:spacing w:after="0" w:line="330" w:lineRule="atLeast"/>
        <w:textAlignment w:val="baseline"/>
        <w:rPr>
          <w:rFonts w:ascii="Times New Roman" w:eastAsia="Times New Roman" w:hAnsi="Times New Roman" w:cs="Times New Roman"/>
          <w:color w:val="000000"/>
          <w:lang w:eastAsia="ru-RU"/>
        </w:rPr>
      </w:pPr>
      <w:hyperlink r:id="rId31" w:anchor="100041" w:history="1">
        <w:r w:rsidRPr="00257B40">
          <w:rPr>
            <w:rFonts w:ascii="Times New Roman" w:eastAsia="Times New Roman" w:hAnsi="Times New Roman" w:cs="Times New Roman"/>
            <w:color w:val="005EA5"/>
            <w:u w:val="single"/>
            <w:lang w:eastAsia="ru-RU"/>
          </w:rPr>
          <w:t>Постановление Правительства РФ от 16.03.2013 N 223 (ред. от 05.07.2017)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hyperlink>
    </w:p>
    <w:p w:rsidR="00257B40" w:rsidRPr="00257B40" w:rsidRDefault="00257B40" w:rsidP="00257B40">
      <w:pPr>
        <w:spacing w:after="0" w:line="330" w:lineRule="atLeast"/>
        <w:jc w:val="both"/>
        <w:textAlignment w:val="baseline"/>
        <w:rPr>
          <w:rFonts w:ascii="Times New Roman" w:eastAsia="Times New Roman" w:hAnsi="Times New Roman" w:cs="Times New Roman"/>
          <w:color w:val="000000"/>
          <w:lang w:eastAsia="ru-RU"/>
        </w:rPr>
      </w:pPr>
      <w:bookmarkStart w:id="247" w:name="100041"/>
      <w:bookmarkEnd w:id="247"/>
      <w:proofErr w:type="gramStart"/>
      <w:r w:rsidRPr="00257B40">
        <w:rPr>
          <w:rFonts w:ascii="Times New Roman" w:eastAsia="Times New Roman" w:hAnsi="Times New Roman" w:cs="Times New Roman"/>
          <w:color w:val="000000"/>
          <w:lang w:eastAsia="ru-RU"/>
        </w:rPr>
        <w:t>В результате реализации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(далее - Программа) прогнозируется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w:t>
      </w:r>
      <w:hyperlink r:id="rId32" w:anchor="100019" w:history="1">
        <w:r w:rsidRPr="00257B40">
          <w:rPr>
            <w:rFonts w:ascii="Times New Roman" w:eastAsia="Times New Roman" w:hAnsi="Times New Roman" w:cs="Times New Roman"/>
            <w:color w:val="005EA5"/>
            <w:u w:val="single"/>
            <w:lang w:eastAsia="ru-RU"/>
          </w:rPr>
          <w:t>Стратегии</w:t>
        </w:r>
      </w:hyperlink>
      <w:r w:rsidRPr="00257B40">
        <w:rPr>
          <w:rFonts w:ascii="Times New Roman" w:eastAsia="Times New Roman" w:hAnsi="Times New Roman" w:cs="Times New Roman"/>
          <w:color w:val="000000"/>
          <w:lang w:eastAsia="ru-RU"/>
        </w:rPr>
        <w:t> национальной безопасности Российской Федерации до 2020 года, утвержденной Указом Президента Российской</w:t>
      </w:r>
      <w:proofErr w:type="gramEnd"/>
      <w:r w:rsidRPr="00257B40">
        <w:rPr>
          <w:rFonts w:ascii="Times New Roman" w:eastAsia="Times New Roman" w:hAnsi="Times New Roman" w:cs="Times New Roman"/>
          <w:color w:val="000000"/>
          <w:lang w:eastAsia="ru-RU"/>
        </w:rPr>
        <w:t xml:space="preserve"> Федерации от 12 мая 2009 г. N 537, и </w:t>
      </w:r>
      <w:hyperlink r:id="rId33" w:anchor="100008" w:history="1">
        <w:r w:rsidRPr="00257B40">
          <w:rPr>
            <w:rFonts w:ascii="Times New Roman" w:eastAsia="Times New Roman" w:hAnsi="Times New Roman" w:cs="Times New Roman"/>
            <w:color w:val="005EA5"/>
            <w:u w:val="single"/>
            <w:lang w:eastAsia="ru-RU"/>
          </w:rPr>
          <w:t>Концепции</w:t>
        </w:r>
      </w:hyperlink>
      <w:r w:rsidRPr="00257B40">
        <w:rPr>
          <w:rFonts w:ascii="Times New Roman" w:eastAsia="Times New Roman" w:hAnsi="Times New Roman" w:cs="Times New Roman"/>
          <w:color w:val="000000"/>
          <w:lang w:eastAsia="ru-RU"/>
        </w:rPr>
        <w:t>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Программа обеспечит решение части задач в рамках разрабатываемой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F11037" w:rsidRPr="00257B40" w:rsidRDefault="00257B40">
      <w:pPr>
        <w:rPr>
          <w:rFonts w:ascii="Times New Roman" w:hAnsi="Times New Roman" w:cs="Times New Roman"/>
        </w:rPr>
      </w:pPr>
    </w:p>
    <w:sectPr w:rsidR="00F11037" w:rsidRPr="00257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B40"/>
    <w:rsid w:val="00257B40"/>
    <w:rsid w:val="00263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7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7B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B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7B40"/>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2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7B40"/>
    <w:rPr>
      <w:rFonts w:ascii="Courier New" w:eastAsia="Times New Roman" w:hAnsi="Courier New" w:cs="Courier New"/>
      <w:sz w:val="20"/>
      <w:szCs w:val="20"/>
      <w:lang w:eastAsia="ru-RU"/>
    </w:rPr>
  </w:style>
  <w:style w:type="paragraph" w:customStyle="1" w:styleId="pcenter">
    <w:name w:val="pcenter"/>
    <w:basedOn w:val="a"/>
    <w:rsid w:val="00257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57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7B40"/>
    <w:rPr>
      <w:color w:val="0000FF"/>
      <w:u w:val="single"/>
    </w:rPr>
  </w:style>
  <w:style w:type="paragraph" w:customStyle="1" w:styleId="pright">
    <w:name w:val="pright"/>
    <w:basedOn w:val="a"/>
    <w:rsid w:val="00257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57B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3321621">
      <w:bodyDiv w:val="1"/>
      <w:marLeft w:val="0"/>
      <w:marRight w:val="0"/>
      <w:marTop w:val="0"/>
      <w:marBottom w:val="0"/>
      <w:divBdr>
        <w:top w:val="none" w:sz="0" w:space="0" w:color="auto"/>
        <w:left w:val="none" w:sz="0" w:space="0" w:color="auto"/>
        <w:bottom w:val="none" w:sz="0" w:space="0" w:color="auto"/>
        <w:right w:val="none" w:sz="0" w:space="0" w:color="auto"/>
      </w:divBdr>
      <w:divsChild>
        <w:div w:id="1154644524">
          <w:marLeft w:val="0"/>
          <w:marRight w:val="0"/>
          <w:marTop w:val="0"/>
          <w:marBottom w:val="0"/>
          <w:divBdr>
            <w:top w:val="none" w:sz="0" w:space="0" w:color="auto"/>
            <w:left w:val="none" w:sz="0" w:space="0" w:color="auto"/>
            <w:bottom w:val="none" w:sz="0" w:space="0" w:color="auto"/>
            <w:right w:val="none" w:sz="0" w:space="0" w:color="auto"/>
          </w:divBdr>
          <w:divsChild>
            <w:div w:id="17100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tanovlenie-pravitelstva-rf-ot-01062004-n-260/" TargetMode="External"/><Relationship Id="rId13" Type="http://schemas.openxmlformats.org/officeDocument/2006/relationships/hyperlink" Target="https://legalacts.ru/doc/ukaz-prezidenta-rf-ot-12052009-n-537/" TargetMode="External"/><Relationship Id="rId18" Type="http://schemas.openxmlformats.org/officeDocument/2006/relationships/hyperlink" Target="https://legalacts.ru/doc/ukaz-prezidenta-rf-ot-12052009-n-537/" TargetMode="External"/><Relationship Id="rId26" Type="http://schemas.openxmlformats.org/officeDocument/2006/relationships/hyperlink" Target="https://legalacts.ru/doc/ukaz-prezidenta-rf-ot-20042014-n-259/" TargetMode="External"/><Relationship Id="rId3" Type="http://schemas.openxmlformats.org/officeDocument/2006/relationships/webSettings" Target="webSettings.xml"/><Relationship Id="rId21" Type="http://schemas.openxmlformats.org/officeDocument/2006/relationships/hyperlink" Target="https://legalacts.ru/doc/postanovlenie-pravitelstva-rf-ot-07122001-n-866/" TargetMode="External"/><Relationship Id="rId34" Type="http://schemas.openxmlformats.org/officeDocument/2006/relationships/fontTable" Target="fontTable.xml"/><Relationship Id="rId7" Type="http://schemas.openxmlformats.org/officeDocument/2006/relationships/hyperlink" Target="https://legalacts.ru/doc/Konstitucija-RF/" TargetMode="External"/><Relationship Id="rId12" Type="http://schemas.openxmlformats.org/officeDocument/2006/relationships/hyperlink" Target="https://legalacts.ru/doc/izmenenie-82016-okved2-obshcherossiiskii-klassifikator-vidov-ekonomicheskoi-dejatelnosti-ok/" TargetMode="External"/><Relationship Id="rId17" Type="http://schemas.openxmlformats.org/officeDocument/2006/relationships/hyperlink" Target="https://legalacts.ru/doc/postanovlenie-pravitelstva-rf-ot-15042014-n-316/" TargetMode="External"/><Relationship Id="rId25" Type="http://schemas.openxmlformats.org/officeDocument/2006/relationships/hyperlink" Target="https://legalacts.ru/doc/ukaz-prezidenta-rf-ot-12052009-n-537/" TargetMode="External"/><Relationship Id="rId33" Type="http://schemas.openxmlformats.org/officeDocument/2006/relationships/hyperlink" Target="https://legalacts.ru/doc/rasporjazhenie-pravitelstva-rf-ot-17112008-n-1662-r/" TargetMode="External"/><Relationship Id="rId2" Type="http://schemas.openxmlformats.org/officeDocument/2006/relationships/settings" Target="settings.xml"/><Relationship Id="rId16" Type="http://schemas.openxmlformats.org/officeDocument/2006/relationships/hyperlink" Target="https://legalacts.ru/doc/ukaz-prezidenta-rf-ot-12052009-n-537/" TargetMode="External"/><Relationship Id="rId20" Type="http://schemas.openxmlformats.org/officeDocument/2006/relationships/hyperlink" Target="https://legalacts.ru/doc/ukaz-prezidenta-rf-ot-12052009-n-537/" TargetMode="External"/><Relationship Id="rId29" Type="http://schemas.openxmlformats.org/officeDocument/2006/relationships/hyperlink" Target="https://legalacts.ru/doc/ukaz-prezidenta-rf-ot-12052009-n-537/" TargetMode="External"/><Relationship Id="rId1" Type="http://schemas.openxmlformats.org/officeDocument/2006/relationships/styles" Target="styles.xml"/><Relationship Id="rId6" Type="http://schemas.openxmlformats.org/officeDocument/2006/relationships/hyperlink" Target="https://legalacts.ru/doc/ukaz-prezidenta-rf-ot-12052009-n-537/" TargetMode="External"/><Relationship Id="rId11" Type="http://schemas.openxmlformats.org/officeDocument/2006/relationships/hyperlink" Target="https://legalacts.ru/doc/ukaz-prezidenta-rf-ot-12052009-n-537/" TargetMode="External"/><Relationship Id="rId24" Type="http://schemas.openxmlformats.org/officeDocument/2006/relationships/hyperlink" Target="https://legalacts.ru/doc/postanovlenie-pravitelstva-rf-ot-09062015-n-570/" TargetMode="External"/><Relationship Id="rId32" Type="http://schemas.openxmlformats.org/officeDocument/2006/relationships/hyperlink" Target="https://legalacts.ru/doc/ukaz-prezidenta-rf-ot-12052009-n-537/" TargetMode="External"/><Relationship Id="rId5" Type="http://schemas.openxmlformats.org/officeDocument/2006/relationships/hyperlink" Target="https://legalacts.ru/doc/ukaz-prezidenta-rf-ot-12052009-n-537/" TargetMode="External"/><Relationship Id="rId15" Type="http://schemas.openxmlformats.org/officeDocument/2006/relationships/hyperlink" Target="https://legalacts.ru/doc/rasporjazhenie-pravitelstva-rf-ot-31052014-n-941-r/" TargetMode="External"/><Relationship Id="rId23" Type="http://schemas.openxmlformats.org/officeDocument/2006/relationships/hyperlink" Target="https://legalacts.ru/doc/ukaz-prezidenta-rf-ot-12052009-n-537/" TargetMode="External"/><Relationship Id="rId28" Type="http://schemas.openxmlformats.org/officeDocument/2006/relationships/hyperlink" Target="https://legalacts.ru/kodeks/Bjudzhetnyj-kodeks/" TargetMode="External"/><Relationship Id="rId10" Type="http://schemas.openxmlformats.org/officeDocument/2006/relationships/hyperlink" Target="https://legalacts.ru/doc/pasport-prioritetnogo-proekta-obrazovanie-po-napravleniiu-podgotovka-vysokokvalifitsirovannykh-spetsialistov/" TargetMode="External"/><Relationship Id="rId19" Type="http://schemas.openxmlformats.org/officeDocument/2006/relationships/hyperlink" Target="https://legalacts.ru/doc/postanovlenie-pravitelstva-rf-ot-03032012-n-186/" TargetMode="External"/><Relationship Id="rId31" Type="http://schemas.openxmlformats.org/officeDocument/2006/relationships/hyperlink" Target="https://legalacts.ru/doc/postanovlenie-pravitelstva-rf-ot-16032013-n-223/" TargetMode="External"/><Relationship Id="rId4" Type="http://schemas.openxmlformats.org/officeDocument/2006/relationships/hyperlink" Target="https://legalacts.ru/doc/ukaz-prezidenta-rf-ot-12052009-n-537/" TargetMode="External"/><Relationship Id="rId9" Type="http://schemas.openxmlformats.org/officeDocument/2006/relationships/hyperlink" Target="https://legalacts.ru/doc/Konstitucija-RF/" TargetMode="External"/><Relationship Id="rId14" Type="http://schemas.openxmlformats.org/officeDocument/2006/relationships/hyperlink" Target="https://legalacts.ru/doc/voennaja-doktrina-rossiiskoi-federatsii-utv-prezidentom-rf/" TargetMode="External"/><Relationship Id="rId22" Type="http://schemas.openxmlformats.org/officeDocument/2006/relationships/hyperlink" Target="https://legalacts.ru/doc/postanovlenie-pravitelstva-rf-ot-20082013-n-718/" TargetMode="External"/><Relationship Id="rId27" Type="http://schemas.openxmlformats.org/officeDocument/2006/relationships/hyperlink" Target="https://legalacts.ru/doc/Konstitucija-RF/" TargetMode="External"/><Relationship Id="rId30" Type="http://schemas.openxmlformats.org/officeDocument/2006/relationships/hyperlink" Target="https://legalacts.ru/doc/kontseptsija-vneshnei-politiki-rossiiskoi-federatsii-utv-prezident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12198</Words>
  <Characters>69535</Characters>
  <Application>Microsoft Office Word</Application>
  <DocSecurity>0</DocSecurity>
  <Lines>579</Lines>
  <Paragraphs>163</Paragraphs>
  <ScaleCrop>false</ScaleCrop>
  <Company/>
  <LinksUpToDate>false</LinksUpToDate>
  <CharactersWithSpaces>81570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2022-06-16T04:16:00Z</dcterms:created>
  <dcterms:modified xsi:type="dcterms:W3CDTF">2022-06-16T04:17:00Z</dcterms:modified>
</cp:coreProperties>
</file>